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E76F6" w:rsidP="00EA6B03" w:rsidRDefault="00E26EFD">
      <w:pPr>
        <w:snapToGrid w:val="0"/>
        <w:rPr>
          <w:rFonts w:ascii="仿宋_GB2312" w:eastAsia="仿宋_GB2312"/>
          <w:b/>
          <w:szCs w:val="21"/>
        </w:rPr>
      </w:pPr>
      <w:r>
        <w:rPr>
          <w:rFonts w:hint="eastAsia"/>
          <w:sz w:val="18"/>
        </w:rPr>
        <w:t xml:space="preserve">                                                                                                                                    </w:t>
      </w:r>
      <w:r>
        <w:rPr>
          <w:rFonts w:hint="eastAsia" w:ascii="仿宋_GB2312" w:eastAsia="仿宋_GB2312"/>
          <w:b/>
          <w:szCs w:val="21"/>
        </w:rPr>
        <w:t>申报评审（卫生版表三）</w:t>
      </w:r>
    </w:p>
    <w:p w:rsidR="005E76F6" w:rsidP="00EA6B03" w:rsidRDefault="00D151B8">
      <w:pPr>
        <w:snapToGrid w:val="0"/>
        <w:jc w:val="center"/>
        <w:rPr>
          <w:sz w:val="44"/>
          <w:szCs w:val="44"/>
        </w:rPr>
      </w:pPr>
      <w:r>
        <w:rPr>
          <w:sz w:val="44"/>
          <w:szCs w:val="44"/>
        </w:rPr>
        <w:pict>
          <v:line id="_x0000_s1026" style="position:absolute;left:0;text-align:left;z-index:251657728" from="612pt,0" to="612.05pt,0"/>
        </w:pict>
      </w:r>
      <w:r w:rsidR="00E26EFD">
        <w:rPr>
          <w:rFonts w:hint="eastAsia"/>
          <w:sz w:val="44"/>
          <w:szCs w:val="44"/>
        </w:rPr>
        <w:t>卫生系列高级专业技术资格申报人基本情况及评审登记表</w:t>
      </w:r>
      <w:r w:rsidR="00E26EFD">
        <w:rPr>
          <w:rFonts w:hint="eastAsia"/>
          <w:sz w:val="44"/>
          <w:szCs w:val="44"/>
        </w:rPr>
        <w:t xml:space="preserve"> </w:t>
      </w:r>
    </w:p>
    <w:tbl>
      <w:tblPr>
        <w:tblpPr w:leftFromText="180" w:rightFromText="180" w:vertAnchor="text" w:tblpX="1" w:tblpY="1"/>
        <w:tblOverlap w:val="neve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tblPr>
      <w:tblGrid>
        <w:gridCol w:w="644"/>
        <w:gridCol w:w="103"/>
        <w:gridCol w:w="42"/>
        <w:gridCol w:w="507"/>
        <w:gridCol w:w="40"/>
        <w:gridCol w:w="598"/>
        <w:gridCol w:w="398"/>
        <w:gridCol w:w="381"/>
        <w:gridCol w:w="782"/>
        <w:gridCol w:w="169"/>
        <w:gridCol w:w="197"/>
        <w:gridCol w:w="43"/>
        <w:gridCol w:w="173"/>
        <w:gridCol w:w="315"/>
        <w:gridCol w:w="460"/>
        <w:gridCol w:w="233"/>
        <w:gridCol w:w="570"/>
        <w:gridCol w:w="147"/>
        <w:gridCol w:w="267"/>
        <w:gridCol w:w="233"/>
        <w:gridCol w:w="343"/>
        <w:gridCol w:w="203"/>
        <w:gridCol w:w="559"/>
        <w:gridCol w:w="205"/>
        <w:gridCol w:w="31"/>
        <w:gridCol w:w="352"/>
        <w:gridCol w:w="357"/>
        <w:gridCol w:w="6"/>
        <w:gridCol w:w="212"/>
        <w:gridCol w:w="352"/>
        <w:gridCol w:w="342"/>
        <w:gridCol w:w="302"/>
        <w:gridCol w:w="194"/>
        <w:gridCol w:w="729"/>
        <w:gridCol w:w="209"/>
        <w:gridCol w:w="138"/>
        <w:gridCol w:w="296"/>
        <w:gridCol w:w="351"/>
        <w:gridCol w:w="711"/>
        <w:gridCol w:w="129"/>
        <w:gridCol w:w="185"/>
        <w:gridCol w:w="14"/>
        <w:gridCol w:w="942"/>
        <w:gridCol w:w="155"/>
        <w:gridCol w:w="703"/>
        <w:gridCol w:w="1002"/>
        <w:gridCol w:w="14"/>
      </w:tblGrid>
      <w:tr w:rsidR="005E76F6">
        <w:trPr>
          <w:gridAfter w:val="1"/>
          <w:wAfter w:w="14" w:type="dxa"/>
          <w:cantSplit/>
          <w:trHeight w:val="533"/>
        </w:trPr>
        <w:tc>
          <w:tcPr>
            <w:tcW w:w="747" w:type="dxa"/>
            <w:gridSpan w:val="2"/>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姓名</w:t>
            </w:r>
          </w:p>
        </w:tc>
        <w:tc>
          <w:tcPr>
            <w:tcW w:w="1187" w:type="dxa"/>
            <w:gridSpan w:val="4"/>
            <w:vAlign w:val="center"/>
          </w:tcPr>
          <w:p w:rsidR="005E76F6" w:rsidP="008C65FD" w:rsidRDefault="005E76F6">
            <w:pPr>
              <w:adjustRightInd w:val="0"/>
              <w:snapToGrid w:val="0"/>
              <w:ind w:left="-42" w:leftChars="-20"/>
              <w:jc w:val="left"/>
              <w:rPr>
                <w:rFonts w:ascii="仿宋_GB2312" w:eastAsia="仿宋_GB2312"/>
              </w:rPr>
            </w:pPr>
            <w:bookmarkStart w:name="RealName" w:id="0"/>
            <w:r>
              <w:t xml:space="preserve">曾祥凤</w:t>
            </w:r>
            <w:bookmarkEnd w:id="0"/>
          </w:p>
        </w:tc>
        <w:tc>
          <w:tcPr>
            <w:tcW w:w="779" w:type="dxa"/>
            <w:gridSpan w:val="2"/>
            <w:vAlign w:val="center"/>
          </w:tcPr>
          <w:p w:rsidR="005E76F6" w:rsidP="00EA6B03" w:rsidRDefault="00E26EFD">
            <w:pPr>
              <w:snapToGrid w:val="0"/>
              <w:spacing w:line="280" w:lineRule="exact"/>
              <w:ind w:right="-80" w:rightChars="-38"/>
              <w:rPr>
                <w:rFonts w:ascii="仿宋_GB2312" w:eastAsia="仿宋_GB2312"/>
              </w:rPr>
            </w:pPr>
            <w:r>
              <w:rPr>
                <w:rFonts w:hint="eastAsia" w:ascii="仿宋_GB2312" w:eastAsia="仿宋_GB2312"/>
              </w:rPr>
              <w:t>性别</w:t>
            </w:r>
          </w:p>
        </w:tc>
        <w:tc>
          <w:tcPr>
            <w:tcW w:w="782" w:type="dxa"/>
            <w:vAlign w:val="center"/>
          </w:tcPr>
          <w:p w:rsidR="005E76F6" w:rsidP="008C65FD" w:rsidRDefault="005E76F6">
            <w:pPr>
              <w:adjustRightInd w:val="0"/>
              <w:snapToGrid w:val="0"/>
              <w:ind w:left="-42" w:leftChars="-20"/>
              <w:jc w:val="left"/>
              <w:rPr>
                <w:rFonts w:ascii="仿宋_GB2312" w:eastAsia="仿宋_GB2312"/>
              </w:rPr>
            </w:pPr>
            <w:bookmarkStart w:name="Sex" w:id="1"/>
            <w:r>
              <w:t xml:space="preserve">女</w:t>
            </w:r>
            <w:bookmarkEnd w:id="1"/>
          </w:p>
        </w:tc>
        <w:tc>
          <w:tcPr>
            <w:tcW w:w="582" w:type="dxa"/>
            <w:gridSpan w:val="4"/>
            <w:vAlign w:val="center"/>
          </w:tcPr>
          <w:p w:rsidR="005E76F6" w:rsidP="00EA6B03" w:rsidRDefault="00E26EFD">
            <w:pPr>
              <w:snapToGrid w:val="0"/>
              <w:spacing w:line="280" w:lineRule="exact"/>
              <w:ind w:leftChars="-36" w:right="-107" w:rightChars="-51" w:hanging="76" w:hangingChars="36"/>
              <w:rPr>
                <w:rFonts w:ascii="仿宋_GB2312" w:eastAsia="仿宋_GB2312"/>
              </w:rPr>
            </w:pPr>
            <w:r>
              <w:rPr>
                <w:rFonts w:hint="eastAsia" w:ascii="仿宋_GB2312" w:eastAsia="仿宋_GB2312"/>
              </w:rPr>
              <w:t>出生</w:t>
            </w:r>
          </w:p>
        </w:tc>
        <w:tc>
          <w:tcPr>
            <w:tcW w:w="1725" w:type="dxa"/>
            <w:gridSpan w:val="5"/>
            <w:vAlign w:val="center"/>
          </w:tcPr>
          <w:p w:rsidR="005E76F6" w:rsidP="00B875FD" w:rsidRDefault="00E26EFD">
            <w:pPr>
              <w:adjustRightInd w:val="0"/>
              <w:snapToGrid w:val="0"/>
              <w:ind w:left="-42" w:leftChars="-20"/>
              <w:rPr>
                <w:rFonts w:ascii="仿宋_GB2312" w:eastAsia="仿宋_GB2312"/>
              </w:rPr>
            </w:pPr>
            <w:bookmarkStart w:name="Birthday" w:id="2"/>
            <w:r>
              <w:rPr>
                <w:rFonts w:hint="eastAsia" w:ascii="仿宋_GB2312" w:eastAsia="仿宋_GB2312"/>
              </w:rPr>
              <w:t xml:space="preserve"> 1979 年 9 月</w:t>
            </w:r>
            <w:bookmarkEnd w:id="2"/>
          </w:p>
        </w:tc>
        <w:tc>
          <w:tcPr>
            <w:tcW w:w="843" w:type="dxa"/>
            <w:gridSpan w:val="3"/>
            <w:vAlign w:val="center"/>
          </w:tcPr>
          <w:p w:rsidR="005E76F6" w:rsidP="00EA6B03" w:rsidRDefault="00E26EFD">
            <w:pPr>
              <w:snapToGrid w:val="0"/>
              <w:spacing w:line="280" w:lineRule="exact"/>
              <w:ind w:left="93" w:leftChars="-35" w:right="-113" w:rightChars="-54" w:hanging="166" w:hangingChars="79"/>
              <w:jc w:val="center"/>
              <w:rPr>
                <w:rFonts w:ascii="仿宋_GB2312" w:eastAsia="仿宋_GB2312"/>
              </w:rPr>
            </w:pPr>
            <w:r>
              <w:rPr>
                <w:rFonts w:hint="eastAsia" w:ascii="仿宋_GB2312" w:eastAsia="仿宋_GB2312"/>
              </w:rPr>
              <w:t>参加工</w:t>
            </w:r>
          </w:p>
          <w:p w:rsidR="005E76F6" w:rsidP="00EA6B03" w:rsidRDefault="00E26EFD">
            <w:pPr>
              <w:snapToGrid w:val="0"/>
              <w:spacing w:line="280" w:lineRule="exact"/>
              <w:ind w:left="-107" w:leftChars="-51" w:right="-107" w:rightChars="-51"/>
              <w:jc w:val="center"/>
              <w:rPr>
                <w:rFonts w:ascii="仿宋_GB2312" w:eastAsia="仿宋_GB2312"/>
              </w:rPr>
            </w:pPr>
            <w:r>
              <w:rPr>
                <w:rFonts w:hint="eastAsia" w:ascii="仿宋_GB2312" w:eastAsia="仿宋_GB2312"/>
              </w:rPr>
              <w:t>作时间</w:t>
            </w:r>
          </w:p>
        </w:tc>
        <w:tc>
          <w:tcPr>
            <w:tcW w:w="1707" w:type="dxa"/>
            <w:gridSpan w:val="6"/>
            <w:vAlign w:val="center"/>
          </w:tcPr>
          <w:p w:rsidR="005E76F6" w:rsidP="00B875FD" w:rsidRDefault="005E76F6">
            <w:pPr>
              <w:adjustRightInd w:val="0"/>
              <w:snapToGrid w:val="0"/>
              <w:ind w:left="-42" w:leftChars="-20"/>
              <w:rPr>
                <w:rFonts w:ascii="仿宋_GB2312" w:eastAsia="仿宋_GB2312"/>
              </w:rPr>
            </w:pPr>
            <w:bookmarkStart w:name="TimeOfAttendingJob" w:id="3"/>
            <w:r>
              <w:t xml:space="preserve">2002-9-01</w:t>
            </w:r>
            <w:bookmarkEnd w:id="3"/>
          </w:p>
        </w:tc>
        <w:tc>
          <w:tcPr>
            <w:tcW w:w="912" w:type="dxa"/>
            <w:gridSpan w:val="4"/>
            <w:vAlign w:val="center"/>
          </w:tcPr>
          <w:p w:rsidR="005E76F6" w:rsidP="00EA6B03" w:rsidRDefault="00E26EFD">
            <w:pPr>
              <w:snapToGrid w:val="0"/>
              <w:spacing w:line="280" w:lineRule="exact"/>
              <w:ind w:right="-107" w:rightChars="-51"/>
              <w:jc w:val="center"/>
              <w:rPr>
                <w:rFonts w:ascii="仿宋_GB2312" w:eastAsia="仿宋_GB2312"/>
              </w:rPr>
            </w:pPr>
            <w:r>
              <w:rPr>
                <w:rFonts w:hint="eastAsia" w:ascii="仿宋_GB2312" w:eastAsia="仿宋_GB2312"/>
              </w:rPr>
              <w:t>现工作</w:t>
            </w:r>
          </w:p>
          <w:p w:rsidR="005E76F6" w:rsidP="00EA6B03" w:rsidRDefault="00E26EFD">
            <w:pPr>
              <w:snapToGrid w:val="0"/>
              <w:spacing w:line="280" w:lineRule="exact"/>
              <w:ind w:right="-107" w:rightChars="-51"/>
              <w:jc w:val="center"/>
              <w:rPr>
                <w:rFonts w:ascii="仿宋_GB2312" w:eastAsia="仿宋_GB2312"/>
              </w:rPr>
            </w:pPr>
            <w:r>
              <w:rPr>
                <w:rFonts w:hint="eastAsia" w:ascii="仿宋_GB2312" w:eastAsia="仿宋_GB2312"/>
              </w:rPr>
              <w:t>单位</w:t>
            </w:r>
          </w:p>
        </w:tc>
        <w:tc>
          <w:tcPr>
            <w:tcW w:w="3258" w:type="dxa"/>
            <w:gridSpan w:val="11"/>
            <w:tcBorders>
              <w:right w:val="single" w:color="auto" w:sz="4" w:space="0"/>
            </w:tcBorders>
            <w:vAlign w:val="center"/>
          </w:tcPr>
          <w:p w:rsidR="005E76F6" w:rsidP="00B875FD" w:rsidRDefault="005E76F6">
            <w:pPr>
              <w:adjustRightInd w:val="0"/>
              <w:snapToGrid w:val="0"/>
              <w:ind w:left="-42" w:leftChars="-20"/>
              <w:rPr>
                <w:rFonts w:ascii="仿宋_GB2312" w:eastAsia="仿宋_GB2312"/>
              </w:rPr>
            </w:pPr>
            <w:bookmarkStart w:name="UnitName" w:id="4"/>
            <w:r>
              <w:t xml:space="preserve">惠州市第六人民医院</w:t>
            </w:r>
            <w:bookmarkEnd w:id="4"/>
          </w:p>
        </w:tc>
        <w:tc>
          <w:tcPr>
            <w:tcW w:w="942" w:type="dxa"/>
            <w:tcBorders>
              <w:right w:val="single" w:color="auto" w:sz="4" w:space="0"/>
            </w:tcBorders>
            <w:vAlign w:val="center"/>
          </w:tcPr>
          <w:p w:rsidR="005E76F6" w:rsidP="00EA6B03" w:rsidRDefault="00E26EFD">
            <w:pPr>
              <w:snapToGrid w:val="0"/>
              <w:spacing w:line="280" w:lineRule="exact"/>
              <w:rPr>
                <w:rFonts w:ascii="仿宋_GB2312" w:eastAsia="仿宋_GB2312"/>
              </w:rPr>
            </w:pPr>
            <w:r>
              <w:rPr>
                <w:rFonts w:hint="eastAsia" w:ascii="仿宋_GB2312" w:eastAsia="仿宋_GB2312"/>
              </w:rPr>
              <w:t>现任行</w:t>
            </w:r>
          </w:p>
          <w:p w:rsidR="005E76F6" w:rsidP="00EA6B03" w:rsidRDefault="00E26EFD">
            <w:pPr>
              <w:snapToGrid w:val="0"/>
              <w:spacing w:line="280" w:lineRule="exact"/>
              <w:rPr>
                <w:rFonts w:ascii="仿宋_GB2312" w:eastAsia="仿宋_GB2312"/>
              </w:rPr>
            </w:pPr>
            <w:r>
              <w:rPr>
                <w:rFonts w:hint="eastAsia" w:ascii="仿宋_GB2312" w:eastAsia="仿宋_GB2312"/>
              </w:rPr>
              <w:t>政职务</w:t>
            </w:r>
          </w:p>
        </w:tc>
        <w:tc>
          <w:tcPr>
            <w:tcW w:w="1860" w:type="dxa"/>
            <w:gridSpan w:val="3"/>
            <w:tcBorders>
              <w:right w:val="single" w:color="auto" w:sz="4" w:space="0"/>
            </w:tcBorders>
            <w:vAlign w:val="center"/>
          </w:tcPr>
          <w:p w:rsidR="005E76F6" w:rsidP="00B875FD" w:rsidRDefault="005E76F6">
            <w:pPr>
              <w:adjustRightInd w:val="0"/>
              <w:snapToGrid w:val="0"/>
              <w:ind w:left="-42" w:leftChars="-20"/>
              <w:rPr>
                <w:rFonts w:ascii="仿宋_GB2312" w:eastAsia="仿宋_GB2312"/>
              </w:rPr>
            </w:pPr>
            <w:bookmarkStart w:name="AdministrativePost" w:id="5"/>
            <w:r>
              <w:t xml:space="preserve">无</w:t>
            </w:r>
            <w:bookmarkEnd w:id="5"/>
          </w:p>
        </w:tc>
      </w:tr>
      <w:tr w:rsidR="005E76F6">
        <w:trPr>
          <w:gridAfter w:val="1"/>
          <w:wAfter w:w="14" w:type="dxa"/>
          <w:cantSplit/>
          <w:trHeight w:val="558" w:hRule="exact"/>
        </w:trPr>
        <w:tc>
          <w:tcPr>
            <w:tcW w:w="747" w:type="dxa"/>
            <w:gridSpan w:val="2"/>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所在科室</w:t>
            </w:r>
          </w:p>
        </w:tc>
        <w:tc>
          <w:tcPr>
            <w:tcW w:w="1187" w:type="dxa"/>
            <w:gridSpan w:val="4"/>
            <w:vAlign w:val="center"/>
          </w:tcPr>
          <w:p w:rsidR="005E76F6" w:rsidP="008C65FD" w:rsidRDefault="005E76F6">
            <w:pPr>
              <w:adjustRightInd w:val="0"/>
              <w:snapToGrid w:val="0"/>
              <w:ind w:left="-42" w:leftChars="-20"/>
              <w:jc w:val="left"/>
              <w:rPr>
                <w:rFonts w:ascii="仿宋_GB2312" w:eastAsia="仿宋_GB2312"/>
              </w:rPr>
            </w:pPr>
            <w:bookmarkStart w:name="Department" w:id="6"/>
            <w:r>
              <w:t xml:space="preserve">皮肤性病科</w:t>
            </w:r>
            <w:bookmarkEnd w:id="6"/>
          </w:p>
        </w:tc>
        <w:tc>
          <w:tcPr>
            <w:tcW w:w="1561" w:type="dxa"/>
            <w:gridSpan w:val="3"/>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现工作岗位</w:t>
            </w:r>
          </w:p>
        </w:tc>
        <w:tc>
          <w:tcPr>
            <w:tcW w:w="11829" w:type="dxa"/>
            <w:gridSpan w:val="37"/>
            <w:tcBorders>
              <w:right w:val="single" w:color="auto" w:sz="4" w:space="0"/>
            </w:tcBorders>
            <w:vAlign w:val="center"/>
          </w:tcPr>
          <w:p w:rsidR="005E76F6" w:rsidP="00EA6B03" w:rsidRDefault="00E26EFD">
            <w:pPr>
              <w:snapToGrid w:val="0"/>
              <w:spacing w:line="280" w:lineRule="exact"/>
              <w:rPr>
                <w:rFonts w:ascii="仿宋_GB2312" w:eastAsia="仿宋_GB2312"/>
              </w:rPr>
            </w:pPr>
            <w:bookmarkStart w:name="PostType" w:id="7"/>
            <w:r>
              <w:rPr>
                <w:rFonts w:hint="eastAsia" w:ascii="仿宋_GB2312" w:eastAsia="仿宋_GB2312"/>
              </w:rPr>
              <w:t xml:space="preserve">管理岗位 ☐       专业技术岗位 ☑        工勤技能岗位 ☐        双肩挑 ☐</w:t>
            </w:r>
            <w:bookmarkEnd w:id="7"/>
          </w:p>
        </w:tc>
      </w:tr>
      <w:tr w:rsidR="005E76F6" w:rsidTr="00B875FD">
        <w:trPr>
          <w:gridAfter w:val="1"/>
          <w:wAfter w:w="14" w:type="dxa"/>
          <w:cantSplit/>
          <w:trHeight w:val="443"/>
        </w:trPr>
        <w:tc>
          <w:tcPr>
            <w:tcW w:w="1296" w:type="dxa"/>
            <w:gridSpan w:val="4"/>
            <w:tcBorders>
              <w:bottom w:val="single" w:color="auto" w:sz="4" w:space="0"/>
            </w:tcBorders>
            <w:vAlign w:val="center"/>
          </w:tcPr>
          <w:p w:rsidR="005E76F6" w:rsidP="00EA6B03" w:rsidRDefault="00E26EFD">
            <w:pPr>
              <w:snapToGrid w:val="0"/>
              <w:spacing w:line="280" w:lineRule="exact"/>
              <w:ind w:left="-2" w:leftChars="-27" w:right="-65" w:rightChars="-31" w:hanging="55" w:hangingChars="26"/>
              <w:jc w:val="center"/>
              <w:rPr>
                <w:rFonts w:ascii="仿宋_GB2312" w:eastAsia="仿宋_GB2312"/>
              </w:rPr>
            </w:pPr>
            <w:r>
              <w:rPr>
                <w:rFonts w:hint="eastAsia" w:ascii="仿宋_GB2312" w:eastAsia="仿宋_GB2312"/>
              </w:rPr>
              <w:t>何时毕业于</w:t>
            </w:r>
          </w:p>
          <w:p w:rsidR="005E76F6" w:rsidP="00EA6B03" w:rsidRDefault="00E26EFD">
            <w:pPr>
              <w:snapToGrid w:val="0"/>
              <w:spacing w:line="280" w:lineRule="exact"/>
              <w:ind w:left="-111" w:leftChars="-78" w:right="-172" w:rightChars="-82" w:hanging="53" w:hangingChars="25"/>
              <w:jc w:val="center"/>
              <w:rPr>
                <w:rFonts w:ascii="仿宋_GB2312" w:eastAsia="仿宋_GB2312"/>
              </w:rPr>
            </w:pPr>
            <w:r>
              <w:rPr>
                <w:rFonts w:hint="eastAsia" w:ascii="仿宋_GB2312" w:eastAsia="仿宋_GB2312"/>
              </w:rPr>
              <w:t>何院校何专业</w:t>
            </w:r>
          </w:p>
        </w:tc>
        <w:tc>
          <w:tcPr>
            <w:tcW w:w="2199" w:type="dxa"/>
            <w:gridSpan w:val="5"/>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GraduatedDateFromAndMajor" w:id="8"/>
            <w:r>
              <w:t xml:space="preserve">2002年7月毕业于广东省佛山职工医学院临床医学专业</w:t>
            </w:r>
            <w:bookmarkEnd w:id="8"/>
          </w:p>
        </w:tc>
        <w:tc>
          <w:tcPr>
            <w:tcW w:w="897" w:type="dxa"/>
            <w:gridSpan w:val="5"/>
            <w:tcBorders>
              <w:bottom w:val="single" w:color="auto" w:sz="4" w:space="0"/>
            </w:tcBorders>
            <w:vAlign w:val="center"/>
          </w:tcPr>
          <w:p w:rsidR="005E76F6" w:rsidP="00EA6B03" w:rsidRDefault="00E26EFD">
            <w:pPr>
              <w:snapToGrid w:val="0"/>
              <w:spacing w:line="280" w:lineRule="exact"/>
              <w:ind w:leftChars="-44" w:right="-99" w:rightChars="-47" w:hanging="92" w:hangingChars="44"/>
              <w:jc w:val="center"/>
              <w:rPr>
                <w:rFonts w:ascii="仿宋_GB2312" w:eastAsia="仿宋_GB2312"/>
              </w:rPr>
            </w:pPr>
            <w:r>
              <w:rPr>
                <w:rFonts w:hint="eastAsia" w:ascii="仿宋_GB2312" w:eastAsia="仿宋_GB2312"/>
              </w:rPr>
              <w:t>本专业</w:t>
            </w:r>
          </w:p>
          <w:p w:rsidR="005E76F6" w:rsidP="00EA6B03" w:rsidRDefault="00E26EFD">
            <w:pPr>
              <w:snapToGrid w:val="0"/>
              <w:spacing w:line="280" w:lineRule="exact"/>
              <w:ind w:leftChars="-44" w:right="-99" w:rightChars="-47" w:hanging="92" w:hangingChars="44"/>
              <w:jc w:val="center"/>
              <w:rPr>
                <w:rFonts w:ascii="仿宋_GB2312" w:eastAsia="仿宋_GB2312"/>
              </w:rPr>
            </w:pPr>
            <w:r>
              <w:rPr>
                <w:rFonts w:hint="eastAsia" w:ascii="仿宋_GB2312" w:eastAsia="仿宋_GB2312"/>
              </w:rPr>
              <w:t>最高学历</w:t>
            </w:r>
          </w:p>
        </w:tc>
        <w:tc>
          <w:tcPr>
            <w:tcW w:w="693" w:type="dxa"/>
            <w:gridSpan w:val="2"/>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TopSpecialityEducationBackground" w:id="9"/>
            <w:r>
              <w:t xml:space="preserve">专科</w:t>
            </w:r>
            <w:bookmarkEnd w:id="9"/>
          </w:p>
        </w:tc>
        <w:tc>
          <w:tcPr>
            <w:tcW w:w="570" w:type="dxa"/>
            <w:tcBorders>
              <w:bottom w:val="single" w:color="auto" w:sz="4" w:space="0"/>
            </w:tcBorders>
            <w:vAlign w:val="center"/>
          </w:tcPr>
          <w:p w:rsidR="005E76F6" w:rsidP="00EA6B03" w:rsidRDefault="00E26EFD">
            <w:pPr>
              <w:snapToGrid w:val="0"/>
              <w:spacing w:line="280" w:lineRule="exact"/>
              <w:ind w:right="-69" w:rightChars="-33"/>
              <w:rPr>
                <w:rFonts w:ascii="仿宋_GB2312" w:eastAsia="仿宋_GB2312"/>
              </w:rPr>
            </w:pPr>
            <w:r>
              <w:rPr>
                <w:rFonts w:hint="eastAsia" w:ascii="仿宋_GB2312" w:eastAsia="仿宋_GB2312"/>
              </w:rPr>
              <w:t>学位</w:t>
            </w:r>
          </w:p>
        </w:tc>
        <w:tc>
          <w:tcPr>
            <w:tcW w:w="647" w:type="dxa"/>
            <w:gridSpan w:val="3"/>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TopSpecialityDegree" w:id="10"/>
            <w:r>
              <w:t xml:space="preserve">其他</w:t>
            </w:r>
            <w:bookmarkEnd w:id="10"/>
          </w:p>
        </w:tc>
        <w:tc>
          <w:tcPr>
            <w:tcW w:w="546" w:type="dxa"/>
            <w:gridSpan w:val="2"/>
            <w:tcBorders>
              <w:bottom w:val="single" w:color="auto" w:sz="4" w:space="0"/>
            </w:tcBorders>
            <w:vAlign w:val="center"/>
          </w:tcPr>
          <w:p w:rsidR="005E76F6" w:rsidP="00EA6B03" w:rsidRDefault="00E26EFD">
            <w:pPr>
              <w:snapToGrid w:val="0"/>
              <w:spacing w:line="280" w:lineRule="exact"/>
              <w:ind w:leftChars="-31" w:right="-92" w:rightChars="-44" w:hanging="65" w:hangingChars="31"/>
              <w:rPr>
                <w:rFonts w:ascii="仿宋_GB2312" w:eastAsia="仿宋_GB2312"/>
              </w:rPr>
            </w:pPr>
            <w:r>
              <w:rPr>
                <w:rFonts w:hint="eastAsia" w:ascii="仿宋_GB2312" w:eastAsia="仿宋_GB2312"/>
              </w:rPr>
              <w:t>办学</w:t>
            </w:r>
          </w:p>
          <w:p w:rsidR="005E76F6" w:rsidP="00EA6B03" w:rsidRDefault="00E26EFD">
            <w:pPr>
              <w:snapToGrid w:val="0"/>
              <w:spacing w:line="280" w:lineRule="exact"/>
              <w:ind w:left="93" w:leftChars="-35" w:right="-113" w:rightChars="-54" w:hanging="166" w:hangingChars="79"/>
              <w:rPr>
                <w:rFonts w:ascii="仿宋_GB2312" w:eastAsia="仿宋_GB2312"/>
              </w:rPr>
            </w:pPr>
            <w:r>
              <w:rPr>
                <w:rFonts w:hint="eastAsia" w:ascii="仿宋_GB2312" w:eastAsia="仿宋_GB2312"/>
              </w:rPr>
              <w:t>形式</w:t>
            </w:r>
          </w:p>
        </w:tc>
        <w:tc>
          <w:tcPr>
            <w:tcW w:w="795" w:type="dxa"/>
            <w:gridSpan w:val="3"/>
            <w:tcBorders>
              <w:bottom w:val="single" w:color="auto" w:sz="4" w:space="0"/>
            </w:tcBorders>
            <w:vAlign w:val="center"/>
          </w:tcPr>
          <w:p w:rsidR="005E76F6" w:rsidP="003832EA" w:rsidRDefault="005E76F6">
            <w:pPr>
              <w:adjustRightInd w:val="0"/>
              <w:snapToGrid w:val="0"/>
              <w:ind w:left="-42" w:leftChars="-20" w:right="-126" w:rightChars="-60"/>
              <w:jc w:val="left"/>
              <w:rPr>
                <w:rFonts w:ascii="仿宋_GB2312" w:eastAsia="仿宋_GB2312"/>
              </w:rPr>
            </w:pPr>
            <w:bookmarkStart w:name="EducationApproach" w:id="11"/>
            <w:r>
              <w:t xml:space="preserve">全日制</w:t>
            </w:r>
            <w:bookmarkEnd w:id="11"/>
          </w:p>
        </w:tc>
        <w:tc>
          <w:tcPr>
            <w:tcW w:w="927" w:type="dxa"/>
            <w:gridSpan w:val="4"/>
            <w:tcBorders>
              <w:bottom w:val="single" w:color="auto" w:sz="4" w:space="0"/>
            </w:tcBorders>
            <w:vAlign w:val="center"/>
          </w:tcPr>
          <w:p w:rsidR="005E76F6" w:rsidP="00EA6B03" w:rsidRDefault="00E26EFD">
            <w:pPr>
              <w:snapToGrid w:val="0"/>
              <w:spacing w:line="280" w:lineRule="exact"/>
              <w:ind w:left="-65" w:leftChars="-33" w:right="-80" w:rightChars="-38" w:hanging="4" w:hangingChars="2"/>
              <w:rPr>
                <w:rFonts w:ascii="仿宋_GB2312" w:eastAsia="仿宋_GB2312"/>
              </w:rPr>
            </w:pPr>
            <w:r>
              <w:rPr>
                <w:rFonts w:hint="eastAsia" w:ascii="仿宋_GB2312" w:eastAsia="仿宋_GB2312"/>
              </w:rPr>
              <w:t>现资格专</w:t>
            </w:r>
          </w:p>
          <w:p w:rsidR="005E76F6" w:rsidP="00EA6B03" w:rsidRDefault="00E26EFD">
            <w:pPr>
              <w:widowControl/>
              <w:snapToGrid w:val="0"/>
              <w:ind w:left="-65" w:leftChars="-31" w:right="-80" w:rightChars="-38"/>
              <w:jc w:val="left"/>
              <w:rPr>
                <w:rFonts w:ascii="仿宋_GB2312" w:eastAsia="仿宋_GB2312"/>
              </w:rPr>
            </w:pPr>
            <w:r>
              <w:rPr>
                <w:rFonts w:hint="eastAsia" w:ascii="仿宋_GB2312" w:eastAsia="仿宋_GB2312"/>
              </w:rPr>
              <w:t>业及名称</w:t>
            </w:r>
          </w:p>
        </w:tc>
        <w:tc>
          <w:tcPr>
            <w:tcW w:w="1190" w:type="dxa"/>
            <w:gridSpan w:val="4"/>
            <w:tcBorders>
              <w:bottom w:val="single" w:color="auto" w:sz="4" w:space="0"/>
            </w:tcBorders>
            <w:vAlign w:val="center"/>
          </w:tcPr>
          <w:p w:rsidR="005E76F6" w:rsidP="003320CB" w:rsidRDefault="005E76F6">
            <w:pPr>
              <w:adjustRightInd w:val="0"/>
              <w:snapToGrid w:val="0"/>
              <w:ind w:left="-42" w:leftChars="-20"/>
              <w:jc w:val="left"/>
              <w:rPr>
                <w:rFonts w:ascii="仿宋_GB2312" w:eastAsia="仿宋_GB2312"/>
              </w:rPr>
            </w:pPr>
            <w:bookmarkStart w:name="CurrentSpecialityAndQualification" w:id="12"/>
            <w:r>
              <w:t xml:space="preserve">皮肤与性病学 主治医师</w:t>
            </w:r>
            <w:bookmarkEnd w:id="12"/>
          </w:p>
        </w:tc>
        <w:tc>
          <w:tcPr>
            <w:tcW w:w="938" w:type="dxa"/>
            <w:gridSpan w:val="2"/>
            <w:tcBorders>
              <w:bottom w:val="single" w:color="auto" w:sz="4" w:space="0"/>
            </w:tcBorders>
            <w:vAlign w:val="center"/>
          </w:tcPr>
          <w:p w:rsidR="005E76F6" w:rsidP="00EA6B03" w:rsidRDefault="00E26EFD">
            <w:pPr>
              <w:snapToGrid w:val="0"/>
              <w:spacing w:line="280" w:lineRule="exact"/>
              <w:ind w:leftChars="-131" w:right="-204" w:rightChars="-97" w:hanging="275" w:hangingChars="131"/>
              <w:jc w:val="center"/>
              <w:rPr>
                <w:rFonts w:ascii="仿宋_GB2312" w:eastAsia="仿宋_GB2312"/>
              </w:rPr>
            </w:pPr>
            <w:r>
              <w:rPr>
                <w:rFonts w:hint="eastAsia" w:ascii="仿宋_GB2312" w:eastAsia="仿宋_GB2312"/>
              </w:rPr>
              <w:t>现资格</w:t>
            </w:r>
          </w:p>
          <w:p w:rsidR="005E76F6" w:rsidP="00EA6B03" w:rsidRDefault="00E26EFD">
            <w:pPr>
              <w:snapToGrid w:val="0"/>
              <w:spacing w:line="280" w:lineRule="exact"/>
              <w:ind w:left="-150" w:leftChars="-116" w:right="-204" w:rightChars="-97" w:hanging="94" w:hangingChars="45"/>
              <w:jc w:val="center"/>
              <w:rPr>
                <w:rFonts w:ascii="仿宋_GB2312" w:eastAsia="仿宋_GB2312"/>
              </w:rPr>
            </w:pPr>
            <w:r>
              <w:rPr>
                <w:rFonts w:hint="eastAsia" w:ascii="仿宋_GB2312" w:eastAsia="仿宋_GB2312"/>
              </w:rPr>
              <w:t>获得方式</w:t>
            </w:r>
          </w:p>
        </w:tc>
        <w:tc>
          <w:tcPr>
            <w:tcW w:w="785" w:type="dxa"/>
            <w:gridSpan w:val="3"/>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CurrentQualificationAcquireWay" w:id="13"/>
            <w:r>
              <w:t xml:space="preserve">考试</w:t>
            </w:r>
            <w:bookmarkEnd w:id="13"/>
          </w:p>
        </w:tc>
        <w:tc>
          <w:tcPr>
            <w:tcW w:w="1025" w:type="dxa"/>
            <w:gridSpan w:val="3"/>
            <w:tcBorders>
              <w:bottom w:val="single" w:color="auto" w:sz="4" w:space="0"/>
            </w:tcBorders>
            <w:vAlign w:val="center"/>
          </w:tcPr>
          <w:p w:rsidR="005E76F6" w:rsidP="00EA6B03" w:rsidRDefault="00E26EFD">
            <w:pPr>
              <w:snapToGrid w:val="0"/>
              <w:spacing w:line="280" w:lineRule="exact"/>
              <w:ind w:left="-103" w:leftChars="-62" w:right="-92" w:rightChars="-44" w:hanging="27" w:hangingChars="13"/>
              <w:jc w:val="center"/>
              <w:rPr>
                <w:rFonts w:ascii="仿宋_GB2312" w:eastAsia="仿宋_GB2312"/>
              </w:rPr>
            </w:pPr>
            <w:r>
              <w:rPr>
                <w:rFonts w:hint="eastAsia" w:ascii="仿宋_GB2312" w:eastAsia="仿宋_GB2312"/>
              </w:rPr>
              <w:t>现资格</w:t>
            </w:r>
          </w:p>
          <w:p w:rsidR="005E76F6" w:rsidP="00EA6B03" w:rsidRDefault="00E26EFD">
            <w:pPr>
              <w:snapToGrid w:val="0"/>
              <w:spacing w:line="280" w:lineRule="exact"/>
              <w:ind w:left="-176" w:leftChars="-145" w:right="-158" w:rightChars="-75" w:hanging="128" w:hangingChars="61"/>
              <w:jc w:val="center"/>
              <w:rPr>
                <w:rFonts w:ascii="仿宋_GB2312" w:eastAsia="仿宋_GB2312"/>
              </w:rPr>
            </w:pPr>
            <w:r>
              <w:rPr>
                <w:rFonts w:hint="eastAsia" w:ascii="仿宋_GB2312" w:eastAsia="仿宋_GB2312"/>
              </w:rPr>
              <w:t xml:space="preserve"> 获得时间</w:t>
            </w:r>
          </w:p>
        </w:tc>
        <w:tc>
          <w:tcPr>
            <w:tcW w:w="956" w:type="dxa"/>
            <w:gridSpan w:val="2"/>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CurrentQualificationAcquireDate" w:id="14"/>
            <w:r>
              <w:t xml:space="preserve">2010-05-01</w:t>
            </w:r>
            <w:bookmarkEnd w:id="14"/>
          </w:p>
        </w:tc>
        <w:tc>
          <w:tcPr>
            <w:tcW w:w="858" w:type="dxa"/>
            <w:gridSpan w:val="2"/>
            <w:tcBorders>
              <w:bottom w:val="single" w:color="auto" w:sz="4" w:space="0"/>
            </w:tcBorders>
            <w:vAlign w:val="center"/>
          </w:tcPr>
          <w:p w:rsidR="005E76F6" w:rsidP="00EA6B03" w:rsidRDefault="00E26EFD">
            <w:pPr>
              <w:snapToGrid w:val="0"/>
              <w:spacing w:line="280" w:lineRule="exact"/>
              <w:ind w:left="-103" w:leftChars="-82" w:right="-149" w:rightChars="-71" w:hanging="69" w:hangingChars="33"/>
              <w:jc w:val="center"/>
              <w:rPr>
                <w:rFonts w:ascii="仿宋_GB2312" w:eastAsia="仿宋_GB2312"/>
              </w:rPr>
            </w:pPr>
            <w:r>
              <w:rPr>
                <w:rFonts w:hint="eastAsia" w:ascii="仿宋_GB2312" w:eastAsia="仿宋_GB2312"/>
              </w:rPr>
              <w:t>现资格</w:t>
            </w:r>
          </w:p>
          <w:p w:rsidR="005E76F6" w:rsidP="00EA6B03" w:rsidRDefault="00E26EFD">
            <w:pPr>
              <w:snapToGrid w:val="0"/>
              <w:spacing w:line="280" w:lineRule="exact"/>
              <w:ind w:left="-103" w:leftChars="-82" w:right="-149" w:rightChars="-71" w:hanging="69" w:hangingChars="33"/>
              <w:jc w:val="center"/>
              <w:rPr>
                <w:rFonts w:ascii="仿宋_GB2312" w:eastAsia="仿宋_GB2312"/>
              </w:rPr>
            </w:pPr>
            <w:r>
              <w:rPr>
                <w:rFonts w:hint="eastAsia" w:ascii="仿宋_GB2312" w:eastAsia="仿宋_GB2312"/>
              </w:rPr>
              <w:t>发证单位</w:t>
            </w:r>
          </w:p>
        </w:tc>
        <w:tc>
          <w:tcPr>
            <w:tcW w:w="1002" w:type="dxa"/>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CurrentQualificationIssuingBody" w:id="15"/>
            <w:r>
              <w:t xml:space="preserve">广东省人力资源和社会保障厅</w:t>
            </w:r>
            <w:bookmarkEnd w:id="15"/>
          </w:p>
        </w:tc>
      </w:tr>
      <w:tr w:rsidR="005E76F6" w:rsidTr="00B875FD">
        <w:trPr>
          <w:gridAfter w:val="1"/>
          <w:wAfter w:w="14" w:type="dxa"/>
          <w:cantSplit/>
        </w:trPr>
        <w:tc>
          <w:tcPr>
            <w:tcW w:w="1296" w:type="dxa"/>
            <w:gridSpan w:val="4"/>
            <w:tcBorders>
              <w:top w:val="single" w:color="auto" w:sz="4" w:space="0"/>
            </w:tcBorders>
            <w:vAlign w:val="center"/>
          </w:tcPr>
          <w:p w:rsidR="005E76F6" w:rsidP="00EA6B03" w:rsidRDefault="00E26EFD">
            <w:pPr>
              <w:snapToGrid w:val="0"/>
              <w:spacing w:line="280" w:lineRule="exact"/>
              <w:rPr>
                <w:rFonts w:ascii="仿宋_GB2312" w:eastAsia="仿宋_GB2312"/>
              </w:rPr>
            </w:pPr>
            <w:r>
              <w:rPr>
                <w:rFonts w:hint="eastAsia" w:ascii="仿宋_GB2312" w:eastAsia="仿宋_GB2312"/>
              </w:rPr>
              <w:t>现从事何专业技术工作</w:t>
            </w:r>
          </w:p>
        </w:tc>
        <w:tc>
          <w:tcPr>
            <w:tcW w:w="1417" w:type="dxa"/>
            <w:gridSpan w:val="4"/>
            <w:vAlign w:val="center"/>
          </w:tcPr>
          <w:p w:rsidR="005E76F6" w:rsidP="00B875FD" w:rsidRDefault="005E76F6">
            <w:pPr>
              <w:adjustRightInd w:val="0"/>
              <w:snapToGrid w:val="0"/>
              <w:ind w:left="-42" w:leftChars="-20"/>
              <w:rPr>
                <w:rFonts w:ascii="仿宋_GB2312" w:eastAsia="仿宋_GB2312"/>
              </w:rPr>
            </w:pPr>
            <w:bookmarkStart w:name="CurrentProfessionalWork" w:id="16"/>
            <w:r>
              <w:t xml:space="preserve">皮肤与性病科</w:t>
            </w:r>
            <w:bookmarkEnd w:id="16"/>
          </w:p>
        </w:tc>
        <w:tc>
          <w:tcPr>
            <w:tcW w:w="1148" w:type="dxa"/>
            <w:gridSpan w:val="3"/>
          </w:tcPr>
          <w:p w:rsidR="005E76F6" w:rsidP="00EA6B03" w:rsidRDefault="00E26EFD">
            <w:pPr>
              <w:snapToGrid w:val="0"/>
              <w:spacing w:line="280" w:lineRule="exact"/>
              <w:ind w:left="-82" w:leftChars="-46" w:right="-65" w:rightChars="-31" w:hanging="15" w:hangingChars="7"/>
              <w:jc w:val="center"/>
              <w:rPr>
                <w:rFonts w:ascii="仿宋_GB2312" w:eastAsia="仿宋_GB2312"/>
              </w:rPr>
            </w:pPr>
            <w:r>
              <w:rPr>
                <w:rFonts w:hint="eastAsia" w:ascii="仿宋_GB2312" w:eastAsia="仿宋_GB2312"/>
              </w:rPr>
              <w:t>现受聘何专业技术职务</w:t>
            </w:r>
          </w:p>
        </w:tc>
        <w:tc>
          <w:tcPr>
            <w:tcW w:w="1224" w:type="dxa"/>
            <w:gridSpan w:val="5"/>
            <w:vAlign w:val="center"/>
          </w:tcPr>
          <w:p w:rsidR="005E76F6" w:rsidP="00B875FD" w:rsidRDefault="005E76F6">
            <w:pPr>
              <w:adjustRightInd w:val="0"/>
              <w:snapToGrid w:val="0"/>
              <w:ind w:left="-42" w:leftChars="-20"/>
              <w:rPr>
                <w:rFonts w:ascii="仿宋_GB2312" w:eastAsia="仿宋_GB2312"/>
              </w:rPr>
            </w:pPr>
            <w:bookmarkStart w:name="AppointmentSpeciality" w:id="17"/>
            <w:r>
              <w:t xml:space="preserve">皮肤与性病学主治医师</w:t>
            </w:r>
            <w:bookmarkEnd w:id="17"/>
          </w:p>
        </w:tc>
        <w:tc>
          <w:tcPr>
            <w:tcW w:w="1560" w:type="dxa"/>
            <w:gridSpan w:val="5"/>
          </w:tcPr>
          <w:p w:rsidR="005E76F6" w:rsidP="00EA6B03" w:rsidRDefault="00E26EFD">
            <w:pPr>
              <w:snapToGrid w:val="0"/>
              <w:spacing w:line="280" w:lineRule="exact"/>
              <w:ind w:left="-122" w:leftChars="-71" w:right="-92" w:rightChars="-44" w:hanging="27" w:hangingChars="13"/>
              <w:jc w:val="center"/>
              <w:rPr>
                <w:rFonts w:ascii="仿宋_GB2312" w:eastAsia="仿宋_GB2312"/>
              </w:rPr>
            </w:pPr>
            <w:r>
              <w:rPr>
                <w:rFonts w:hint="eastAsia" w:ascii="仿宋_GB2312" w:eastAsia="仿宋_GB2312"/>
              </w:rPr>
              <w:t>从事本专业或相近专业技术工作</w:t>
            </w:r>
          </w:p>
        </w:tc>
        <w:tc>
          <w:tcPr>
            <w:tcW w:w="967" w:type="dxa"/>
            <w:gridSpan w:val="3"/>
            <w:vAlign w:val="center"/>
          </w:tcPr>
          <w:p w:rsidR="005E76F6" w:rsidP="00B875FD" w:rsidRDefault="00E26EFD">
            <w:pPr>
              <w:adjustRightInd w:val="0"/>
              <w:snapToGrid w:val="0"/>
              <w:ind w:left="-42" w:leftChars="-20"/>
              <w:rPr>
                <w:rFonts w:ascii="仿宋_GB2312" w:eastAsia="仿宋_GB2312"/>
              </w:rPr>
            </w:pPr>
            <w:r>
              <w:rPr>
                <w:rFonts w:hint="eastAsia" w:ascii="仿宋_GB2312" w:eastAsia="仿宋_GB2312"/>
              </w:rPr>
              <w:t xml:space="preserve">   </w:t>
            </w:r>
            <w:bookmarkStart w:name="TotalYearOfRelativeWork" w:id="18"/>
            <w:r>
              <w:rPr>
                <w:rFonts w:hint="eastAsia" w:ascii="仿宋_GB2312" w:eastAsia="仿宋_GB2312"/>
              </w:rPr>
              <w:t xml:space="preserve">14</w:t>
            </w:r>
            <w:bookmarkEnd w:id="18"/>
            <w:r>
              <w:rPr>
                <w:rFonts w:hint="eastAsia" w:ascii="仿宋_GB2312" w:eastAsia="仿宋_GB2312"/>
              </w:rPr>
              <w:t xml:space="preserve"> 年</w:t>
            </w:r>
          </w:p>
        </w:tc>
        <w:tc>
          <w:tcPr>
            <w:tcW w:w="1310" w:type="dxa"/>
            <w:gridSpan w:val="6"/>
          </w:tcPr>
          <w:p w:rsidR="005E76F6" w:rsidP="00EA6B03" w:rsidRDefault="00E26EFD">
            <w:pPr>
              <w:widowControl/>
              <w:snapToGrid w:val="0"/>
              <w:spacing w:line="280" w:lineRule="exact"/>
              <w:ind w:right="-103" w:rightChars="-49"/>
              <w:jc w:val="left"/>
              <w:rPr>
                <w:rFonts w:ascii="仿宋_GB2312" w:eastAsia="仿宋_GB2312"/>
              </w:rPr>
            </w:pPr>
            <w:r>
              <w:rPr>
                <w:rFonts w:hint="eastAsia" w:ascii="仿宋_GB2312" w:eastAsia="仿宋_GB2312"/>
              </w:rPr>
              <w:t>申报何专业技术资格</w:t>
            </w:r>
          </w:p>
        </w:tc>
        <w:tc>
          <w:tcPr>
            <w:tcW w:w="2210" w:type="dxa"/>
            <w:gridSpan w:val="7"/>
          </w:tcPr>
          <w:p w:rsidR="005E76F6" w:rsidP="00EA6B03" w:rsidRDefault="00E26EFD">
            <w:pPr>
              <w:widowControl/>
              <w:snapToGrid w:val="0"/>
              <w:spacing w:line="280" w:lineRule="exact"/>
              <w:ind w:left="-103" w:leftChars="-62" w:right="11" w:hanging="27" w:hangingChars="13"/>
              <w:rPr>
                <w:rFonts w:ascii="仿宋_GB2312" w:eastAsia="仿宋_GB2312"/>
              </w:rPr>
            </w:pPr>
            <w:r>
              <w:rPr>
                <w:rFonts w:hint="eastAsia" w:ascii="仿宋_GB2312" w:eastAsia="仿宋_GB2312"/>
              </w:rPr>
              <w:t>（</w:t>
            </w:r>
            <w:bookmarkStart w:name="DeclareSpeciality" w:id="19"/>
            <w:r>
              <w:rPr>
                <w:rFonts w:hint="eastAsia" w:ascii="仿宋_GB2312" w:eastAsia="仿宋_GB2312"/>
              </w:rPr>
              <w:t xml:space="preserve">皮肤与性病学</w:t>
            </w:r>
            <w:bookmarkEnd w:id="19"/>
            <w:r>
              <w:rPr>
                <w:rFonts w:hint="eastAsia" w:ascii="仿宋_GB2312" w:eastAsia="仿宋_GB2312"/>
              </w:rPr>
              <w:t>）专业 （</w:t>
            </w:r>
            <w:bookmarkStart w:name="DeclareQualification" w:id="20"/>
            <w:r>
              <w:rPr>
                <w:rFonts w:hint="eastAsia" w:ascii="仿宋_GB2312" w:eastAsia="仿宋_GB2312"/>
              </w:rPr>
              <w:t xml:space="preserve"> 副主任医师 </w:t>
            </w:r>
            <w:bookmarkEnd w:id="20"/>
            <w:r>
              <w:rPr>
                <w:rFonts w:hint="eastAsia" w:ascii="仿宋_GB2312" w:eastAsia="仿宋_GB2312"/>
              </w:rPr>
              <w:t>）资格</w:t>
            </w:r>
          </w:p>
        </w:tc>
        <w:tc>
          <w:tcPr>
            <w:tcW w:w="2487" w:type="dxa"/>
            <w:gridSpan w:val="7"/>
            <w:vAlign w:val="center"/>
          </w:tcPr>
          <w:p w:rsidR="005E76F6" w:rsidP="00EA6B03" w:rsidRDefault="00E26EFD">
            <w:pPr>
              <w:snapToGrid w:val="0"/>
              <w:spacing w:line="280" w:lineRule="exact"/>
              <w:ind w:leftChars="-45" w:right="-55" w:rightChars="-26" w:hanging="94" w:hangingChars="53"/>
              <w:jc w:val="center"/>
              <w:rPr>
                <w:rFonts w:ascii="仿宋_GB2312" w:eastAsia="仿宋_GB2312"/>
              </w:rPr>
            </w:pPr>
            <w:r>
              <w:rPr>
                <w:rFonts w:hint="eastAsia" w:ascii="仿宋_GB2312" w:hAnsi="宋体" w:eastAsia="仿宋_GB2312"/>
                <w:spacing w:val="-16"/>
                <w:szCs w:val="21"/>
              </w:rPr>
              <w:t>有无同时或不同时申报其</w:t>
            </w:r>
            <w:r>
              <w:rPr>
                <w:rFonts w:hint="eastAsia" w:ascii="仿宋_GB2312" w:hAnsi="宋体" w:eastAsia="仿宋_GB2312"/>
                <w:szCs w:val="21"/>
              </w:rPr>
              <w:t>他系列 (专业)资格及其名称</w:t>
            </w:r>
          </w:p>
        </w:tc>
        <w:tc>
          <w:tcPr>
            <w:tcW w:w="1705" w:type="dxa"/>
            <w:gridSpan w:val="2"/>
            <w:vAlign w:val="center"/>
          </w:tcPr>
          <w:p w:rsidR="005E76F6" w:rsidP="00B875FD" w:rsidRDefault="005E76F6">
            <w:pPr>
              <w:adjustRightInd w:val="0"/>
              <w:snapToGrid w:val="0"/>
              <w:ind w:left="-42" w:leftChars="-20"/>
              <w:rPr>
                <w:rFonts w:ascii="仿宋_GB2312" w:eastAsia="仿宋_GB2312"/>
              </w:rPr>
            </w:pPr>
            <w:bookmarkStart w:name="DeclareingOtherSeries" w:id="21"/>
            <w:r>
              <w:t xml:space="preserve">无</w:t>
            </w:r>
            <w:bookmarkEnd w:id="21"/>
          </w:p>
        </w:tc>
      </w:tr>
      <w:tr w:rsidR="005E76F6">
        <w:trPr>
          <w:gridAfter w:val="1"/>
          <w:wAfter w:w="14" w:type="dxa"/>
          <w:cantSplit/>
        </w:trPr>
        <w:tc>
          <w:tcPr>
            <w:tcW w:w="6645" w:type="dxa"/>
            <w:gridSpan w:val="21"/>
            <w:tcBorders>
              <w:top w:val="single" w:color="auto" w:sz="4" w:space="0"/>
            </w:tcBorders>
            <w:vAlign w:val="center"/>
          </w:tcPr>
          <w:p w:rsidR="005E76F6" w:rsidP="00EA6B03" w:rsidRDefault="00E26EFD">
            <w:pPr>
              <w:snapToGrid w:val="0"/>
              <w:jc w:val="center"/>
              <w:rPr>
                <w:rFonts w:ascii="仿宋_GB2312" w:eastAsia="仿宋_GB2312"/>
              </w:rPr>
            </w:pPr>
            <w:r>
              <w:rPr>
                <w:rFonts w:hint="eastAsia" w:ascii="仿宋_GB2312" w:eastAsia="仿宋_GB2312"/>
              </w:rPr>
              <w:t>职  称  外  语  考  试</w:t>
            </w:r>
          </w:p>
        </w:tc>
        <w:tc>
          <w:tcPr>
            <w:tcW w:w="3844" w:type="dxa"/>
            <w:gridSpan w:val="13"/>
            <w:tcBorders>
              <w:top w:val="single" w:color="auto" w:sz="4" w:space="0"/>
            </w:tcBorders>
            <w:vAlign w:val="center"/>
          </w:tcPr>
          <w:p w:rsidR="005E76F6" w:rsidP="00EA6B03" w:rsidRDefault="00E26EFD">
            <w:pPr>
              <w:snapToGrid w:val="0"/>
              <w:jc w:val="center"/>
              <w:rPr>
                <w:rFonts w:ascii="仿宋_GB2312" w:eastAsia="仿宋_GB2312"/>
              </w:rPr>
            </w:pPr>
            <w:r>
              <w:rPr>
                <w:rFonts w:hint="eastAsia" w:ascii="仿宋_GB2312" w:eastAsia="仿宋_GB2312"/>
              </w:rPr>
              <w:t>全国计算机应用能力考试</w:t>
            </w:r>
          </w:p>
        </w:tc>
        <w:tc>
          <w:tcPr>
            <w:tcW w:w="4835" w:type="dxa"/>
            <w:gridSpan w:val="12"/>
            <w:tcBorders>
              <w:top w:val="single" w:color="auto" w:sz="4" w:space="0"/>
            </w:tcBorders>
            <w:vAlign w:val="center"/>
          </w:tcPr>
          <w:p w:rsidR="005E76F6" w:rsidP="00EA6B03" w:rsidRDefault="00E26EFD">
            <w:pPr>
              <w:snapToGrid w:val="0"/>
              <w:jc w:val="center"/>
              <w:rPr>
                <w:rFonts w:ascii="仿宋_GB2312" w:eastAsia="仿宋_GB2312"/>
              </w:rPr>
            </w:pPr>
            <w:r>
              <w:rPr>
                <w:rFonts w:hint="eastAsia" w:ascii="仿宋_GB2312" w:eastAsia="仿宋_GB2312"/>
              </w:rPr>
              <w:t>专业实践能力考试（考评结合专业填写）</w:t>
            </w:r>
          </w:p>
        </w:tc>
      </w:tr>
      <w:tr w:rsidR="005E76F6">
        <w:trPr>
          <w:gridAfter w:val="1"/>
          <w:wAfter w:w="14" w:type="dxa"/>
          <w:cantSplit/>
          <w:trHeight w:val="255"/>
        </w:trPr>
        <w:tc>
          <w:tcPr>
            <w:tcW w:w="1336" w:type="dxa"/>
            <w:gridSpan w:val="5"/>
            <w:vMerge w:val="restart"/>
            <w:vAlign w:val="center"/>
          </w:tcPr>
          <w:p w:rsidR="005E76F6" w:rsidP="00EA6B03" w:rsidRDefault="00E26EFD">
            <w:pPr>
              <w:snapToGrid w:val="0"/>
              <w:ind w:right="-94" w:rightChars="-45"/>
              <w:rPr>
                <w:rFonts w:ascii="仿宋_GB2312" w:hAnsi="宋体" w:eastAsia="仿宋_GB2312"/>
                <w:szCs w:val="21"/>
                <w:u w:val="single"/>
              </w:rPr>
            </w:pPr>
            <w:r>
              <w:rPr>
                <w:rFonts w:hint="eastAsia" w:ascii="仿宋_GB2312" w:hAnsi="宋体" w:eastAsia="仿宋_GB2312"/>
                <w:szCs w:val="21"/>
              </w:rPr>
              <w:t>已获得</w:t>
            </w:r>
            <w:r>
              <w:rPr>
                <w:rFonts w:hint="eastAsia" w:ascii="仿宋_GB2312" w:hAnsi="宋体" w:eastAsia="仿宋_GB2312"/>
                <w:szCs w:val="21"/>
                <w:u w:val="single"/>
              </w:rPr>
              <w:t xml:space="preserve"> </w:t>
            </w:r>
            <w:bookmarkStart w:name="Fle_Level" w:id="22"/>
            <w:r>
              <w:rPr>
                <w:rFonts w:hint="eastAsia" w:ascii="仿宋_GB2312" w:hAnsi="宋体" w:eastAsia="仿宋_GB2312"/>
                <w:szCs w:val="21"/>
                <w:u w:val="single"/>
              </w:rPr>
              <w:t xml:space="preserve">A级</w:t>
            </w:r>
            <w:bookmarkEnd w:id="22"/>
            <w:r>
              <w:rPr>
                <w:rFonts w:hint="eastAsia" w:ascii="仿宋_GB2312" w:hAnsi="宋体" w:eastAsia="仿宋_GB2312"/>
                <w:szCs w:val="21"/>
                <w:u w:val="single"/>
              </w:rPr>
              <w:t xml:space="preserve"> </w:t>
            </w:r>
          </w:p>
          <w:p w:rsidR="005E76F6" w:rsidP="00EA6B03" w:rsidRDefault="00E26EFD">
            <w:pPr>
              <w:snapToGrid w:val="0"/>
              <w:ind w:right="-94" w:rightChars="-45"/>
              <w:jc w:val="center"/>
              <w:rPr>
                <w:rFonts w:ascii="仿宋_GB2312" w:eastAsia="仿宋_GB2312"/>
                <w:szCs w:val="21"/>
              </w:rPr>
            </w:pPr>
            <w:r>
              <w:rPr>
                <w:rFonts w:hint="eastAsia" w:ascii="仿宋_GB2312" w:eastAsia="仿宋_GB2312"/>
                <w:szCs w:val="21"/>
              </w:rPr>
              <w:t>级别合格证</w:t>
            </w:r>
          </w:p>
        </w:tc>
        <w:tc>
          <w:tcPr>
            <w:tcW w:w="2568" w:type="dxa"/>
            <w:gridSpan w:val="7"/>
            <w:vMerge w:val="restart"/>
            <w:vAlign w:val="center"/>
          </w:tcPr>
          <w:p w:rsidR="005E76F6" w:rsidP="00B77181" w:rsidRDefault="00E26EFD">
            <w:pPr>
              <w:wordWrap w:val="0"/>
              <w:adjustRightInd w:val="0"/>
              <w:snapToGrid w:val="0"/>
              <w:jc w:val="left"/>
              <w:rPr>
                <w:rFonts w:ascii="仿宋_GB2312" w:eastAsia="仿宋_GB2312"/>
                <w:szCs w:val="21"/>
              </w:rPr>
            </w:pPr>
            <w:r>
              <w:rPr>
                <w:rFonts w:hint="eastAsia" w:ascii="仿宋_GB2312" w:hAnsi="宋体" w:eastAsia="仿宋_GB2312"/>
                <w:szCs w:val="21"/>
              </w:rPr>
              <w:t>成绩</w:t>
            </w:r>
            <w:r>
              <w:rPr>
                <w:rFonts w:hint="eastAsia" w:ascii="仿宋_GB2312" w:hAnsi="宋体" w:eastAsia="仿宋_GB2312"/>
                <w:szCs w:val="21"/>
                <w:u w:val="single"/>
              </w:rPr>
              <w:t xml:space="preserve"> </w:t>
            </w:r>
            <w:bookmarkStart w:name="Fle_ExamScore" w:id="23"/>
            <w:r>
              <w:rPr>
                <w:rFonts w:hint="eastAsia" w:ascii="仿宋_GB2312" w:hAnsi="宋体" w:eastAsia="仿宋_GB2312"/>
                <w:szCs w:val="21"/>
                <w:u w:val="single"/>
              </w:rPr>
              <w:t xml:space="preserve"> 80  </w:t>
            </w:r>
            <w:bookmarkEnd w:id="23"/>
            <w:r>
              <w:rPr>
                <w:rFonts w:hint="eastAsia" w:ascii="仿宋_GB2312" w:hAnsi="宋体" w:eastAsia="仿宋_GB2312"/>
                <w:szCs w:val="21"/>
                <w:u w:val="single"/>
              </w:rPr>
              <w:t xml:space="preserve"> </w:t>
            </w:r>
            <w:r>
              <w:rPr>
                <w:rFonts w:hint="eastAsia" w:ascii="仿宋_GB2312" w:hAnsi="宋体" w:eastAsia="仿宋_GB2312"/>
                <w:szCs w:val="21"/>
              </w:rPr>
              <w:t>分，属</w:t>
            </w:r>
            <w:bookmarkStart w:name="Fle_BelongsToPolicyTiltAndReason" w:id="24"/>
            <w:r>
              <w:rPr>
                <w:rFonts w:hint="eastAsia" w:ascii="仿宋_GB2312" w:hAnsi="宋体" w:eastAsia="仿宋_GB2312"/>
                <w:szCs w:val="21"/>
                <w:u w:val="single"/>
              </w:rPr>
              <w:t xml:space="preserve">         /          </w:t>
            </w:r>
            <w:bookmarkEnd w:id="24"/>
            <w:r>
              <w:rPr>
                <w:rFonts w:hint="eastAsia" w:ascii="仿宋_GB2312" w:hAnsi="宋体" w:eastAsia="仿宋_GB2312"/>
                <w:szCs w:val="21"/>
              </w:rPr>
              <w:t>倾斜范围</w:t>
            </w:r>
          </w:p>
        </w:tc>
        <w:tc>
          <w:tcPr>
            <w:tcW w:w="1181" w:type="dxa"/>
            <w:gridSpan w:val="4"/>
            <w:vMerge w:val="restart"/>
            <w:vAlign w:val="center"/>
          </w:tcPr>
          <w:p w:rsidR="005E76F6" w:rsidP="00EA6B03" w:rsidRDefault="00E26EFD">
            <w:pPr>
              <w:snapToGrid w:val="0"/>
              <w:jc w:val="center"/>
              <w:rPr>
                <w:rFonts w:ascii="仿宋_GB2312" w:eastAsia="仿宋_GB2312"/>
                <w:szCs w:val="21"/>
                <w:u w:val="single"/>
              </w:rPr>
            </w:pPr>
            <w:r>
              <w:rPr>
                <w:rFonts w:hint="eastAsia" w:ascii="仿宋_GB2312" w:eastAsia="仿宋_GB2312"/>
                <w:szCs w:val="21"/>
                <w:u w:val="single"/>
              </w:rPr>
              <w:t xml:space="preserve">考试时间 </w:t>
            </w:r>
          </w:p>
          <w:p w:rsidR="005E76F6" w:rsidP="009A44DA" w:rsidRDefault="00E26EFD">
            <w:pPr>
              <w:adjustRightInd w:val="0"/>
              <w:snapToGrid w:val="0"/>
              <w:rPr>
                <w:rFonts w:ascii="仿宋_GB2312" w:eastAsia="仿宋_GB2312"/>
                <w:szCs w:val="21"/>
              </w:rPr>
            </w:pPr>
            <w:r>
              <w:rPr>
                <w:rFonts w:hint="eastAsia" w:ascii="仿宋_GB2312" w:hAnsi="宋体" w:eastAsia="仿宋_GB2312"/>
                <w:szCs w:val="21"/>
              </w:rPr>
              <w:t xml:space="preserve"> </w:t>
            </w:r>
            <w:bookmarkStart w:name="Fle_ExamTime" w:id="25"/>
            <w:r>
              <w:rPr>
                <w:rFonts w:hint="eastAsia" w:ascii="仿宋_GB2312" w:hAnsi="宋体" w:eastAsia="仿宋_GB2312"/>
                <w:szCs w:val="21"/>
              </w:rPr>
              <w:t xml:space="preserve">2007-07</w:t>
            </w:r>
            <w:bookmarkEnd w:id="25"/>
          </w:p>
        </w:tc>
        <w:tc>
          <w:tcPr>
            <w:tcW w:w="1560" w:type="dxa"/>
            <w:gridSpan w:val="5"/>
            <w:vMerge w:val="restart"/>
            <w:vAlign w:val="center"/>
          </w:tcPr>
          <w:p w:rsidR="005E76F6" w:rsidP="008F2788" w:rsidRDefault="00E26EFD">
            <w:pPr>
              <w:wordWrap w:val="0"/>
              <w:adjustRightInd w:val="0"/>
              <w:snapToGrid w:val="0"/>
              <w:jc w:val="left"/>
              <w:rPr>
                <w:rFonts w:ascii="仿宋_GB2312" w:eastAsia="仿宋_GB2312"/>
                <w:szCs w:val="21"/>
              </w:rPr>
            </w:pPr>
            <w:r>
              <w:rPr>
                <w:rFonts w:hint="eastAsia" w:ascii="仿宋_GB2312" w:hAnsi="宋体" w:eastAsia="仿宋_GB2312"/>
                <w:szCs w:val="21"/>
              </w:rPr>
              <w:t>属</w:t>
            </w:r>
            <w:bookmarkStart w:name="Fle_BelongToExemptionScopeAndReason" w:id="26"/>
            <w:r>
              <w:rPr>
                <w:rFonts w:hint="eastAsia" w:ascii="仿宋_GB2312" w:hAnsi="宋体" w:eastAsia="仿宋_GB2312"/>
                <w:szCs w:val="21"/>
                <w:u w:val="single"/>
              </w:rPr>
              <w:t xml:space="preserve">      /       </w:t>
            </w:r>
            <w:bookmarkEnd w:id="26"/>
            <w:r>
              <w:rPr>
                <w:rFonts w:hint="eastAsia" w:ascii="仿宋_GB2312" w:hAnsi="宋体" w:eastAsia="仿宋_GB2312"/>
                <w:szCs w:val="21"/>
              </w:rPr>
              <w:t>免试范围</w:t>
            </w:r>
          </w:p>
        </w:tc>
        <w:tc>
          <w:tcPr>
            <w:tcW w:w="1713" w:type="dxa"/>
            <w:gridSpan w:val="7"/>
            <w:vMerge w:val="restart"/>
            <w:vAlign w:val="center"/>
          </w:tcPr>
          <w:p w:rsidR="005E76F6" w:rsidP="00EA6B03" w:rsidRDefault="00E26EFD">
            <w:pPr>
              <w:snapToGrid w:val="0"/>
              <w:ind w:left="-155" w:leftChars="-114" w:right="-176" w:rightChars="-84" w:hanging="84" w:hangingChars="40"/>
              <w:rPr>
                <w:rFonts w:ascii="仿宋_GB2312" w:eastAsia="仿宋_GB2312"/>
                <w:szCs w:val="21"/>
              </w:rPr>
            </w:pPr>
            <w:r>
              <w:rPr>
                <w:rFonts w:hint="eastAsia" w:ascii="仿宋_GB2312" w:hAnsi="宋体" w:eastAsia="仿宋_GB2312"/>
                <w:szCs w:val="21"/>
              </w:rPr>
              <w:t xml:space="preserve">  已获得</w:t>
            </w:r>
            <w:r>
              <w:rPr>
                <w:rFonts w:hint="eastAsia" w:ascii="仿宋_GB2312" w:hAnsi="宋体" w:eastAsia="仿宋_GB2312"/>
                <w:szCs w:val="21"/>
                <w:u w:val="single"/>
              </w:rPr>
              <w:t xml:space="preserve">  </w:t>
            </w:r>
            <w:bookmarkStart w:name="Ce_ModuleCount" w:id="27"/>
            <w:r>
              <w:rPr>
                <w:rFonts w:hint="eastAsia" w:ascii="仿宋_GB2312" w:hAnsi="宋体" w:eastAsia="仿宋_GB2312"/>
                <w:szCs w:val="21"/>
                <w:u w:val="single"/>
              </w:rPr>
              <w:t xml:space="preserve">5</w:t>
            </w:r>
            <w:bookmarkEnd w:id="27"/>
            <w:r>
              <w:rPr>
                <w:rFonts w:hint="eastAsia" w:ascii="仿宋_GB2312" w:hAnsi="宋体" w:eastAsia="仿宋_GB2312"/>
                <w:szCs w:val="21"/>
                <w:u w:val="single"/>
              </w:rPr>
              <w:t xml:space="preserve">  </w:t>
            </w:r>
            <w:r>
              <w:rPr>
                <w:rFonts w:hint="eastAsia" w:ascii="仿宋_GB2312" w:eastAsia="仿宋_GB2312"/>
                <w:szCs w:val="21"/>
              </w:rPr>
              <w:t>个</w:t>
            </w:r>
          </w:p>
          <w:p w:rsidR="005E76F6" w:rsidP="00EA6B03" w:rsidRDefault="00E26EFD">
            <w:pPr>
              <w:snapToGrid w:val="0"/>
              <w:rPr>
                <w:rFonts w:ascii="仿宋_GB2312" w:eastAsia="仿宋_GB2312"/>
                <w:szCs w:val="21"/>
              </w:rPr>
            </w:pPr>
            <w:r>
              <w:rPr>
                <w:rFonts w:hint="eastAsia" w:ascii="仿宋_GB2312" w:eastAsia="仿宋_GB2312"/>
                <w:szCs w:val="21"/>
              </w:rPr>
              <w:t>模块合格证</w:t>
            </w:r>
          </w:p>
        </w:tc>
        <w:tc>
          <w:tcPr>
            <w:tcW w:w="2131" w:type="dxa"/>
            <w:gridSpan w:val="6"/>
            <w:vMerge w:val="restart"/>
            <w:vAlign w:val="center"/>
          </w:tcPr>
          <w:p w:rsidR="005E76F6" w:rsidP="002A78D9" w:rsidRDefault="00E26EFD">
            <w:pPr>
              <w:widowControl/>
              <w:wordWrap w:val="0"/>
              <w:snapToGrid w:val="0"/>
              <w:jc w:val="left"/>
              <w:rPr>
                <w:rFonts w:ascii="仿宋_GB2312" w:eastAsia="仿宋_GB2312"/>
                <w:szCs w:val="21"/>
              </w:rPr>
            </w:pPr>
            <w:r>
              <w:rPr>
                <w:rFonts w:hint="eastAsia" w:ascii="仿宋_GB2312" w:hAnsi="宋体" w:eastAsia="仿宋_GB2312"/>
                <w:szCs w:val="21"/>
              </w:rPr>
              <w:t>属</w:t>
            </w:r>
            <w:bookmarkStart w:name="Ce_BelongsToPolicyTiltAndReason" w:id="28"/>
            <w:r>
              <w:rPr>
                <w:rFonts w:hint="eastAsia" w:ascii="仿宋_GB2312" w:hAnsi="宋体" w:eastAsia="仿宋_GB2312"/>
                <w:szCs w:val="21"/>
                <w:u w:val="single"/>
              </w:rPr>
              <w:t xml:space="preserve">          /           </w:t>
            </w:r>
            <w:bookmarkEnd w:id="28"/>
            <w:r>
              <w:rPr>
                <w:rFonts w:hint="eastAsia" w:ascii="仿宋_GB2312" w:hAnsi="宋体" w:eastAsia="仿宋_GB2312"/>
                <w:szCs w:val="21"/>
              </w:rPr>
              <w:t>政策倾斜范围</w:t>
            </w:r>
          </w:p>
        </w:tc>
        <w:tc>
          <w:tcPr>
            <w:tcW w:w="2033" w:type="dxa"/>
            <w:gridSpan w:val="8"/>
            <w:tcBorders>
              <w:top w:val="nil"/>
              <w:bottom w:val="single" w:color="auto" w:sz="4" w:space="0"/>
            </w:tcBorders>
            <w:vAlign w:val="center"/>
          </w:tcPr>
          <w:p w:rsidR="005E76F6" w:rsidP="00EA6B03" w:rsidRDefault="00E26EFD">
            <w:pPr>
              <w:snapToGrid w:val="0"/>
              <w:jc w:val="center"/>
              <w:rPr>
                <w:rFonts w:ascii="仿宋_GB2312" w:eastAsia="仿宋_GB2312"/>
                <w:szCs w:val="21"/>
              </w:rPr>
            </w:pPr>
            <w:r>
              <w:rPr>
                <w:rFonts w:hint="eastAsia" w:ascii="仿宋_GB2312" w:eastAsia="仿宋_GB2312"/>
                <w:szCs w:val="21"/>
              </w:rPr>
              <w:t>考试专业</w:t>
            </w:r>
          </w:p>
        </w:tc>
        <w:tc>
          <w:tcPr>
            <w:tcW w:w="1097" w:type="dxa"/>
            <w:gridSpan w:val="2"/>
          </w:tcPr>
          <w:p w:rsidR="005E76F6" w:rsidP="00EA6B03" w:rsidRDefault="00E26EFD">
            <w:pPr>
              <w:snapToGrid w:val="0"/>
              <w:jc w:val="center"/>
              <w:rPr>
                <w:rFonts w:ascii="仿宋_GB2312" w:eastAsia="仿宋_GB2312"/>
                <w:szCs w:val="21"/>
              </w:rPr>
            </w:pPr>
            <w:r>
              <w:rPr>
                <w:rFonts w:hint="eastAsia" w:ascii="仿宋_GB2312" w:eastAsia="仿宋_GB2312"/>
                <w:szCs w:val="21"/>
              </w:rPr>
              <w:t>考试成绩</w:t>
            </w:r>
          </w:p>
        </w:tc>
        <w:tc>
          <w:tcPr>
            <w:tcW w:w="1705" w:type="dxa"/>
            <w:gridSpan w:val="2"/>
          </w:tcPr>
          <w:p w:rsidR="005E76F6" w:rsidP="00EA6B03" w:rsidRDefault="00E26EFD">
            <w:pPr>
              <w:snapToGrid w:val="0"/>
              <w:jc w:val="center"/>
              <w:rPr>
                <w:rFonts w:ascii="仿宋_GB2312" w:eastAsia="仿宋_GB2312"/>
                <w:szCs w:val="21"/>
              </w:rPr>
            </w:pPr>
            <w:r>
              <w:rPr>
                <w:rFonts w:hint="eastAsia" w:ascii="仿宋_GB2312" w:eastAsia="仿宋_GB2312"/>
                <w:szCs w:val="21"/>
              </w:rPr>
              <w:t>考试时间</w:t>
            </w:r>
          </w:p>
        </w:tc>
      </w:tr>
      <w:tr w:rsidR="005E76F6">
        <w:trPr>
          <w:gridAfter w:val="1"/>
          <w:wAfter w:w="14" w:type="dxa"/>
          <w:cantSplit/>
          <w:trHeight w:val="360"/>
        </w:trPr>
        <w:tc>
          <w:tcPr>
            <w:tcW w:w="1336" w:type="dxa"/>
            <w:gridSpan w:val="5"/>
            <w:vMerge/>
            <w:vAlign w:val="center"/>
          </w:tcPr>
          <w:p w:rsidR="005E76F6" w:rsidP="00EA6B03" w:rsidRDefault="005E76F6">
            <w:pPr>
              <w:snapToGrid w:val="0"/>
              <w:ind w:right="-94" w:rightChars="-45"/>
              <w:rPr>
                <w:rFonts w:ascii="仿宋_GB2312" w:hAnsi="宋体" w:eastAsia="仿宋_GB2312"/>
                <w:szCs w:val="21"/>
              </w:rPr>
            </w:pPr>
          </w:p>
        </w:tc>
        <w:tc>
          <w:tcPr>
            <w:tcW w:w="2568" w:type="dxa"/>
            <w:gridSpan w:val="7"/>
            <w:vMerge/>
            <w:vAlign w:val="center"/>
          </w:tcPr>
          <w:p w:rsidR="005E76F6" w:rsidP="00EA6B03" w:rsidRDefault="005E76F6">
            <w:pPr>
              <w:snapToGrid w:val="0"/>
              <w:rPr>
                <w:rFonts w:ascii="仿宋_GB2312" w:hAnsi="宋体" w:eastAsia="仿宋_GB2312"/>
                <w:szCs w:val="21"/>
              </w:rPr>
            </w:pPr>
          </w:p>
        </w:tc>
        <w:tc>
          <w:tcPr>
            <w:tcW w:w="1181" w:type="dxa"/>
            <w:gridSpan w:val="4"/>
            <w:vMerge/>
            <w:vAlign w:val="center"/>
          </w:tcPr>
          <w:p w:rsidR="005E76F6" w:rsidP="00EA6B03" w:rsidRDefault="005E76F6">
            <w:pPr>
              <w:snapToGrid w:val="0"/>
              <w:jc w:val="center"/>
              <w:rPr>
                <w:rFonts w:ascii="仿宋_GB2312" w:eastAsia="仿宋_GB2312"/>
                <w:szCs w:val="21"/>
                <w:u w:val="single"/>
              </w:rPr>
            </w:pPr>
          </w:p>
        </w:tc>
        <w:tc>
          <w:tcPr>
            <w:tcW w:w="1560" w:type="dxa"/>
            <w:gridSpan w:val="5"/>
            <w:vMerge/>
            <w:vAlign w:val="center"/>
          </w:tcPr>
          <w:p w:rsidR="005E76F6" w:rsidP="00EA6B03" w:rsidRDefault="005E76F6">
            <w:pPr>
              <w:snapToGrid w:val="0"/>
              <w:ind w:left="-143" w:leftChars="-68" w:right="-176" w:rightChars="-84" w:firstLine="105" w:firstLineChars="50"/>
              <w:rPr>
                <w:rFonts w:ascii="仿宋_GB2312" w:hAnsi="宋体" w:eastAsia="仿宋_GB2312"/>
                <w:szCs w:val="21"/>
              </w:rPr>
            </w:pPr>
          </w:p>
        </w:tc>
        <w:tc>
          <w:tcPr>
            <w:tcW w:w="1713" w:type="dxa"/>
            <w:gridSpan w:val="7"/>
            <w:vMerge/>
            <w:vAlign w:val="center"/>
          </w:tcPr>
          <w:p w:rsidR="005E76F6" w:rsidP="00EA6B03" w:rsidRDefault="005E76F6">
            <w:pPr>
              <w:snapToGrid w:val="0"/>
              <w:ind w:left="-155" w:leftChars="-114" w:right="-176" w:rightChars="-84" w:hanging="84" w:hangingChars="40"/>
              <w:rPr>
                <w:rFonts w:ascii="仿宋_GB2312" w:hAnsi="宋体" w:eastAsia="仿宋_GB2312"/>
                <w:szCs w:val="21"/>
              </w:rPr>
            </w:pPr>
          </w:p>
        </w:tc>
        <w:tc>
          <w:tcPr>
            <w:tcW w:w="2131" w:type="dxa"/>
            <w:gridSpan w:val="6"/>
            <w:vMerge/>
            <w:vAlign w:val="center"/>
          </w:tcPr>
          <w:p w:rsidR="005E76F6" w:rsidP="00EA6B03" w:rsidRDefault="005E76F6">
            <w:pPr>
              <w:widowControl/>
              <w:snapToGrid w:val="0"/>
              <w:jc w:val="left"/>
              <w:rPr>
                <w:rFonts w:ascii="仿宋_GB2312" w:hAnsi="宋体" w:eastAsia="仿宋_GB2312"/>
                <w:szCs w:val="21"/>
              </w:rPr>
            </w:pPr>
          </w:p>
        </w:tc>
        <w:tc>
          <w:tcPr>
            <w:tcW w:w="2033" w:type="dxa"/>
            <w:gridSpan w:val="8"/>
            <w:tcBorders>
              <w:top w:val="single" w:color="auto" w:sz="4" w:space="0"/>
              <w:bottom w:val="single" w:color="auto" w:sz="4" w:space="0"/>
            </w:tcBorders>
            <w:vAlign w:val="center"/>
          </w:tcPr>
          <w:p w:rsidR="005E76F6" w:rsidP="000D55E3" w:rsidRDefault="005E76F6">
            <w:pPr>
              <w:snapToGrid w:val="0"/>
              <w:ind w:right="-115" w:rightChars="-55"/>
              <w:rPr>
                <w:rFonts w:ascii="仿宋_GB2312" w:eastAsia="仿宋_GB2312"/>
                <w:szCs w:val="21"/>
              </w:rPr>
            </w:pPr>
            <w:bookmarkStart w:name="Pe_ExamSpeciality" w:id="29"/>
            <w:r>
              <w:t xml:space="preserve">皮肤与性病（临床）</w:t>
            </w:r>
            <w:bookmarkEnd w:id="29"/>
          </w:p>
        </w:tc>
        <w:tc>
          <w:tcPr>
            <w:tcW w:w="1097" w:type="dxa"/>
            <w:gridSpan w:val="2"/>
            <w:tcBorders>
              <w:top w:val="single" w:color="auto" w:sz="4" w:space="0"/>
            </w:tcBorders>
          </w:tcPr>
          <w:p w:rsidR="005E76F6" w:rsidP="000D55E3" w:rsidRDefault="005E76F6">
            <w:pPr>
              <w:snapToGrid w:val="0"/>
              <w:jc w:val="center"/>
              <w:rPr>
                <w:rFonts w:ascii="仿宋_GB2312" w:eastAsia="仿宋_GB2312"/>
                <w:szCs w:val="21"/>
              </w:rPr>
            </w:pPr>
            <w:bookmarkStart w:name="Pe_ExamScore" w:id="30"/>
            <w:r>
              <w:t xml:space="preserve">68</w:t>
            </w:r>
            <w:bookmarkEnd w:id="30"/>
          </w:p>
        </w:tc>
        <w:tc>
          <w:tcPr>
            <w:tcW w:w="1705" w:type="dxa"/>
            <w:gridSpan w:val="2"/>
            <w:tcBorders>
              <w:top w:val="single" w:color="auto" w:sz="4" w:space="0"/>
            </w:tcBorders>
          </w:tcPr>
          <w:p w:rsidR="005E76F6" w:rsidP="006157DA" w:rsidRDefault="005E76F6">
            <w:pPr>
              <w:adjustRightInd w:val="0"/>
              <w:snapToGrid w:val="0"/>
              <w:jc w:val="center"/>
              <w:rPr>
                <w:rFonts w:ascii="仿宋_GB2312" w:eastAsia="仿宋_GB2312"/>
                <w:szCs w:val="21"/>
              </w:rPr>
            </w:pPr>
            <w:bookmarkStart w:name="Pe_ExamTime" w:id="31"/>
            <w:r>
              <w:t xml:space="preserve">2016-04-16</w:t>
            </w:r>
            <w:bookmarkEnd w:id="31"/>
          </w:p>
        </w:tc>
      </w:tr>
      <w:tr w:rsidR="005E76F6" w:rsidTr="007C725C">
        <w:trPr>
          <w:gridAfter w:val="1"/>
          <w:wAfter w:w="14" w:type="dxa"/>
          <w:cantSplit/>
          <w:trHeight w:val="1701"/>
        </w:trPr>
        <w:tc>
          <w:tcPr>
            <w:tcW w:w="644" w:type="dxa"/>
            <w:textDirection w:val="tbRlV"/>
            <w:vAlign w:val="center"/>
          </w:tcPr>
          <w:p w:rsidR="005E76F6" w:rsidP="00ED7057" w:rsidRDefault="00E26EFD">
            <w:pPr>
              <w:adjustRightInd w:val="0"/>
              <w:snapToGrid w:val="0"/>
              <w:jc w:val="center"/>
              <w:rPr>
                <w:rFonts w:ascii="仿宋_GB2312" w:eastAsia="仿宋_GB2312"/>
              </w:rPr>
            </w:pPr>
            <w:r>
              <w:rPr>
                <w:rFonts w:hint="eastAsia" w:ascii="仿宋_GB2312" w:eastAsia="仿宋_GB2312"/>
              </w:rPr>
              <w:t>主</w:t>
            </w:r>
            <w:r w:rsidR="007C725C">
              <w:rPr>
                <w:rFonts w:hint="eastAsia" w:ascii="仿宋_GB2312" w:eastAsia="仿宋_GB2312"/>
              </w:rPr>
              <w:t xml:space="preserve"> </w:t>
            </w:r>
            <w:r>
              <w:rPr>
                <w:rFonts w:hint="eastAsia" w:ascii="仿宋_GB2312" w:eastAsia="仿宋_GB2312"/>
              </w:rPr>
              <w:t>要工作经</w:t>
            </w:r>
            <w:r w:rsidR="007C725C">
              <w:rPr>
                <w:rFonts w:hint="eastAsia" w:ascii="仿宋_GB2312" w:eastAsia="仿宋_GB2312"/>
              </w:rPr>
              <w:t xml:space="preserve"> </w:t>
            </w:r>
            <w:r>
              <w:rPr>
                <w:rFonts w:hint="eastAsia" w:ascii="仿宋_GB2312" w:eastAsia="仿宋_GB2312"/>
              </w:rPr>
              <w:t>历</w:t>
            </w:r>
          </w:p>
        </w:tc>
        <w:tc>
          <w:tcPr>
            <w:tcW w:w="14680" w:type="dxa"/>
            <w:gridSpan w:val="45"/>
            <w:vAlign w:val="center"/>
          </w:tcPr>
          <w:p w:rsidR="005E76F6" w:rsidP="00674077" w:rsidRDefault="005E76F6">
            <w:pPr>
              <w:adjustRightInd w:val="0"/>
              <w:snapToGrid w:val="0"/>
              <w:rPr>
                <w:rFonts w:ascii="仿宋_GB2312" w:eastAsia="仿宋_GB2312"/>
              </w:rPr>
            </w:pPr>
            <w:bookmarkStart w:name="JobResumes__MultiParag" w:id="32"/>
            <w:r>
              <w:t xml:space="preserve">2002-09~2010-10 惠州市第六人民医院 从事临床工作 住院医师</w:t>
            </w:r>
            <w:r>
              <w:br/>
            </w:r>
            <w:r>
              <w:t xml:space="preserve">2010-10~2016-08 惠州市第六人民医院 从事临床工作 主治医师</w:t>
            </w:r>
            <w:r>
              <w:br/>
            </w:r>
            <w:r>
              <w:t xml:space="preserve"/>
            </w:r>
            <w:bookmarkEnd w:id="32"/>
          </w:p>
        </w:tc>
      </w:tr>
      <w:tr w:rsidR="005E76F6" w:rsidTr="00A961CF">
        <w:trPr>
          <w:gridAfter w:val="1"/>
          <w:wAfter w:w="14" w:type="dxa"/>
          <w:cantSplit/>
          <w:trHeight w:val="3969"/>
        </w:trPr>
        <w:tc>
          <w:tcPr>
            <w:tcW w:w="644" w:type="dxa"/>
            <w:textDirection w:val="tbRlV"/>
            <w:vAlign w:val="center"/>
          </w:tcPr>
          <w:p w:rsidR="005E76F6" w:rsidP="00ED7057" w:rsidRDefault="00ED7057">
            <w:pPr>
              <w:tabs>
                <w:tab w:val="left" w:pos="1140"/>
              </w:tabs>
              <w:adjustRightInd w:val="0"/>
              <w:snapToGrid w:val="0"/>
              <w:ind w:left="113"/>
              <w:jc w:val="center"/>
              <w:rPr>
                <w:rFonts w:ascii="仿宋_GB2312" w:hAnsi="宋体" w:eastAsia="仿宋_GB2312"/>
              </w:rPr>
            </w:pPr>
            <w:r>
              <w:rPr>
                <w:rFonts w:hint="eastAsia" w:ascii="仿宋_GB2312" w:hAnsi="宋体" w:eastAsia="仿宋_GB2312"/>
                <w:szCs w:val="21"/>
              </w:rPr>
              <w:t>专业技术工作经历(能力)及业绩成果情况</w:t>
            </w:r>
          </w:p>
        </w:tc>
        <w:tc>
          <w:tcPr>
            <w:tcW w:w="14680" w:type="dxa"/>
            <w:gridSpan w:val="45"/>
          </w:tcPr>
          <w:p w:rsidR="005E76F6" w:rsidP="00EA6B03" w:rsidRDefault="00E26EFD">
            <w:pPr>
              <w:snapToGrid w:val="0"/>
              <w:rPr>
                <w:rFonts w:ascii="仿宋_GB2312" w:hAnsi="宋体" w:eastAsia="仿宋_GB2312"/>
                <w:b/>
                <w:szCs w:val="21"/>
              </w:rPr>
            </w:pPr>
            <w:r>
              <w:rPr>
                <w:rFonts w:hint="eastAsia" w:ascii="仿宋_GB2312" w:hAnsi="宋体" w:eastAsia="仿宋_GB2312"/>
                <w:b/>
                <w:szCs w:val="21"/>
              </w:rPr>
              <w:t>本人自评认为具备专业技术工作经历(能力)条件第</w:t>
            </w:r>
            <w:r>
              <w:rPr>
                <w:rFonts w:hint="eastAsia" w:ascii="仿宋_GB2312" w:hAnsi="宋体" w:eastAsia="仿宋_GB2312"/>
                <w:b/>
                <w:sz w:val="24"/>
                <w:u w:val="single"/>
              </w:rPr>
              <w:t xml:space="preserve"> </w:t>
            </w:r>
            <w:bookmarkStart w:name="ConditionItemsForProfessionalTechnicalAb" w:id="33"/>
            <w:r>
              <w:rPr>
                <w:rFonts w:hint="eastAsia" w:ascii="仿宋_GB2312" w:hAnsi="宋体" w:eastAsia="仿宋_GB2312"/>
                <w:b/>
                <w:sz w:val="24"/>
                <w:u w:val="single"/>
              </w:rPr>
              <w:t xml:space="preserve">（一）、（二）、（三）、（四）、（五）</w:t>
            </w:r>
            <w:bookmarkEnd w:id="33"/>
            <w:r>
              <w:rPr>
                <w:rFonts w:hint="eastAsia" w:ascii="仿宋_GB2312" w:hAnsi="宋体" w:eastAsia="仿宋_GB2312"/>
                <w:b/>
                <w:sz w:val="24"/>
                <w:u w:val="single"/>
              </w:rPr>
              <w:t xml:space="preserve"> </w:t>
            </w:r>
            <w:r>
              <w:rPr>
                <w:rFonts w:hint="eastAsia" w:ascii="仿宋_GB2312" w:hAnsi="宋体" w:eastAsia="仿宋_GB2312"/>
                <w:b/>
                <w:szCs w:val="21"/>
              </w:rPr>
              <w:t>项、业绩成果条件第</w:t>
            </w:r>
            <w:r>
              <w:rPr>
                <w:rFonts w:hint="eastAsia" w:ascii="仿宋_GB2312" w:hAnsi="宋体" w:eastAsia="仿宋_GB2312"/>
                <w:b/>
                <w:sz w:val="24"/>
                <w:u w:val="single"/>
              </w:rPr>
              <w:t xml:space="preserve"> </w:t>
            </w:r>
            <w:bookmarkStart w:name="ConditionItemsForPerformanceAndResult" w:id="34"/>
            <w:r>
              <w:rPr>
                <w:rFonts w:hint="eastAsia" w:ascii="仿宋_GB2312" w:hAnsi="宋体" w:eastAsia="仿宋_GB2312"/>
                <w:b/>
                <w:sz w:val="24"/>
                <w:u w:val="single"/>
              </w:rPr>
              <w:t xml:space="preserve">（一）、（二）</w:t>
            </w:r>
            <w:bookmarkEnd w:id="34"/>
            <w:r>
              <w:rPr>
                <w:rFonts w:hint="eastAsia" w:ascii="仿宋_GB2312" w:hAnsi="宋体" w:eastAsia="仿宋_GB2312"/>
                <w:b/>
                <w:sz w:val="24"/>
                <w:u w:val="single"/>
              </w:rPr>
              <w:t xml:space="preserve"> </w:t>
            </w:r>
            <w:r>
              <w:rPr>
                <w:rFonts w:hint="eastAsia" w:ascii="仿宋_GB2312" w:hAnsi="宋体" w:eastAsia="仿宋_GB2312"/>
                <w:b/>
                <w:szCs w:val="21"/>
              </w:rPr>
              <w:t>项之规定，主要理由(注明时间、项目内容（含效果、评价、获奖情况等）及个人完成量、所起作用或排名):</w:t>
            </w:r>
          </w:p>
          <w:p w:rsidRPr="00A961CF" w:rsidR="005E76F6" w:rsidP="00EA6B03" w:rsidRDefault="005E76F6">
            <w:pPr>
              <w:snapToGrid w:val="0"/>
              <w:rPr>
                <w:rFonts w:ascii="仿宋_GB2312" w:hAnsi="宋体" w:eastAsia="仿宋_GB2312"/>
              </w:rPr>
            </w:pPr>
            <w:bookmarkStart w:name="A3Content__MultiParag" w:id="35"/>
            <w:r>
              <w:t xml:space="preserve">   作为一名皮肤与性病科医生，我深知自己的责任和医务，热爱自己的本职工作。自2002年参加工作起，能够认真的对待每一项工作，严格遵守劳动纪律，保证按时出勤，多年来从未出现脱岗情况，每年从事专业技术工作远超35周以上。</w:t>
            </w:r>
            <w:r>
              <w:br/>
            </w:r>
            <w:r>
              <w:t xml:space="preserve">   本人始终努力提高自身的业务技术水平，不断加强业务理论学习，通过各种培训和业务专业讲座的学习，开阔了视野，扩大了知识面。能独立完成皮肤与性病科常见病、多发病的诊治，并能处理相关并发症，能熟练的执行各种诊疗操作规范。有丰富的临床实践经验，能独立解决本专业复杂疑难的重大技术问题，主持完成疑难危重病人的会诊和抢救工作；组织、指导本专业的全面业务技术工作，开展本专业必须具备的各种诊疗技术项目，引进多项新技术。</w:t>
            </w:r>
            <w:r>
              <w:br/>
            </w:r>
            <w:r>
              <w:t xml:space="preserve">   任现职期间，本人认真履行岗位职责，圆满完成工作任务，业绩突出。已先后在国内各级期刊发表论文4篇。作为项目《液氮冷冻联合5-氨基酮戊酸光动力（ALA-PDT）与CO2激光联合5-氨基酮戊酸光动力（ALA-PDT）治疗肛周尖锐湿疣的比较研究》（专题编号：2014Y196)课题负责人，已顺利结题验收；为基层医院提供治疗标准，具有较高社会效益及经济效益；被评为国内先进。</w:t>
            </w:r>
            <w:r>
              <w:br/>
            </w:r>
            <w:r>
              <w:t xml:space="preserve">   在过去的工作中，我取得了一定的成绩，我将继续踏实工作，不断提高自身素质，在平凡的工作岗位上尽自己最大的努力，不辜负组织上对我的培养和期望。</w:t>
            </w:r>
            <w:bookmarkEnd w:id="35"/>
          </w:p>
        </w:tc>
      </w:tr>
      <w:tr w:rsidR="005E76F6">
        <w:trPr>
          <w:gridAfter w:val="1"/>
          <w:wAfter w:w="14" w:type="dxa"/>
          <w:cantSplit/>
          <w:trHeight w:val="525"/>
        </w:trPr>
        <w:tc>
          <w:tcPr>
            <w:tcW w:w="15324" w:type="dxa"/>
            <w:gridSpan w:val="46"/>
            <w:vAlign w:val="center"/>
          </w:tcPr>
          <w:p w:rsidR="005E76F6" w:rsidP="00674077" w:rsidRDefault="00E26EFD">
            <w:pPr>
              <w:snapToGrid w:val="0"/>
              <w:spacing w:line="240" w:lineRule="exact"/>
              <w:rPr>
                <w:rFonts w:ascii="仿宋_GB2312" w:hAnsi="宋体" w:eastAsia="仿宋_GB2312"/>
              </w:rPr>
            </w:pPr>
            <w:r>
              <w:rPr>
                <w:rFonts w:hint="eastAsia" w:ascii="仿宋_GB2312" w:hAnsi="宋体" w:eastAsia="仿宋_GB2312"/>
                <w:b/>
                <w:szCs w:val="21"/>
              </w:rPr>
              <w:t>本人对负面工作的说明：</w:t>
            </w:r>
            <w:bookmarkStart w:name="NegativeSituationInfor__MultiParag" w:id="36"/>
            <w:r>
              <w:rPr>
                <w:rFonts w:hint="eastAsia" w:ascii="仿宋_GB2312" w:hAnsi="宋体" w:eastAsia="仿宋_GB2312"/>
                <w:b/>
                <w:szCs w:val="21"/>
              </w:rPr>
              <w:t xml:space="preserve">无</w:t>
            </w:r>
            <w:bookmarkEnd w:id="36"/>
          </w:p>
        </w:tc>
      </w:tr>
      <w:tr w:rsidR="005E76F6">
        <w:trPr>
          <w:gridAfter w:val="1"/>
          <w:wAfter w:w="14" w:type="dxa"/>
          <w:cantSplit/>
          <w:trHeight w:val="498"/>
        </w:trPr>
        <w:tc>
          <w:tcPr>
            <w:tcW w:w="789" w:type="dxa"/>
            <w:gridSpan w:val="3"/>
            <w:vMerge w:val="restart"/>
            <w:textDirection w:val="tbRlV"/>
            <w:vAlign w:val="center"/>
          </w:tcPr>
          <w:p w:rsidR="005E76F6" w:rsidP="00EA6B03" w:rsidRDefault="00E26EFD">
            <w:pPr>
              <w:snapToGrid w:val="0"/>
              <w:ind w:left="323" w:leftChars="54" w:right="113" w:hanging="210" w:hangingChars="100"/>
              <w:rPr>
                <w:rFonts w:ascii="仿宋_GB2312" w:hAnsi="宋体" w:eastAsia="仿宋_GB2312"/>
              </w:rPr>
            </w:pPr>
            <w:bookmarkStart w:name="s_not_replace_PublicationInfor_Head" w:id="37"/>
            <w:bookmarkEnd w:id="37"/>
            <w:r>
              <w:rPr>
                <w:rFonts w:hint="eastAsia" w:ascii="仿宋_GB2312" w:hAnsi="宋体" w:eastAsia="仿宋_GB2312"/>
              </w:rPr>
              <w:t>专业技术报告（代表作）提交论文、著作或</w:t>
            </w:r>
          </w:p>
        </w:tc>
        <w:tc>
          <w:tcPr>
            <w:tcW w:w="6618" w:type="dxa"/>
            <w:gridSpan w:val="20"/>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标   题   内   容</w:t>
            </w:r>
          </w:p>
        </w:tc>
        <w:tc>
          <w:tcPr>
            <w:tcW w:w="588" w:type="dxa"/>
            <w:gridSpan w:val="3"/>
            <w:vAlign w:val="center"/>
          </w:tcPr>
          <w:p w:rsidR="005E76F6" w:rsidP="00EA6B03" w:rsidRDefault="00E26EFD">
            <w:pPr>
              <w:snapToGrid w:val="0"/>
              <w:spacing w:line="280" w:lineRule="exact"/>
              <w:ind w:left="99" w:leftChars="-60" w:right="-101" w:rightChars="-48" w:hanging="225" w:hangingChars="107"/>
              <w:jc w:val="center"/>
              <w:rPr>
                <w:rFonts w:ascii="仿宋_GB2312" w:eastAsia="仿宋_GB2312"/>
              </w:rPr>
            </w:pPr>
            <w:r>
              <w:rPr>
                <w:rFonts w:hint="eastAsia" w:ascii="仿宋_GB2312" w:eastAsia="仿宋_GB2312"/>
              </w:rPr>
              <w:t>作者</w:t>
            </w:r>
          </w:p>
          <w:p w:rsidR="005E76F6" w:rsidP="00EA6B03" w:rsidRDefault="00E26EFD">
            <w:pPr>
              <w:snapToGrid w:val="0"/>
              <w:spacing w:line="280" w:lineRule="exact"/>
              <w:ind w:left="99" w:leftChars="-60" w:right="-101" w:rightChars="-48" w:hanging="225" w:hangingChars="107"/>
              <w:jc w:val="center"/>
              <w:rPr>
                <w:rFonts w:ascii="仿宋_GB2312" w:eastAsia="仿宋_GB2312"/>
              </w:rPr>
            </w:pPr>
            <w:r>
              <w:rPr>
                <w:rFonts w:hint="eastAsia" w:ascii="仿宋_GB2312" w:eastAsia="仿宋_GB2312"/>
              </w:rPr>
              <w:t>名次</w:t>
            </w:r>
          </w:p>
        </w:tc>
        <w:tc>
          <w:tcPr>
            <w:tcW w:w="2494" w:type="dxa"/>
            <w:gridSpan w:val="8"/>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期刊名称</w:t>
            </w:r>
          </w:p>
        </w:tc>
        <w:tc>
          <w:tcPr>
            <w:tcW w:w="1705" w:type="dxa"/>
            <w:gridSpan w:val="5"/>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刊  号</w:t>
            </w:r>
          </w:p>
        </w:tc>
        <w:tc>
          <w:tcPr>
            <w:tcW w:w="3130" w:type="dxa"/>
            <w:gridSpan w:val="7"/>
            <w:vAlign w:val="center"/>
          </w:tcPr>
          <w:p w:rsidR="005E76F6" w:rsidP="00EA6B03" w:rsidRDefault="00E26EFD">
            <w:pPr>
              <w:snapToGrid w:val="0"/>
              <w:spacing w:line="280" w:lineRule="exact"/>
              <w:rPr>
                <w:rFonts w:ascii="仿宋_GB2312" w:eastAsia="仿宋_GB2312"/>
              </w:rPr>
            </w:pPr>
            <w:r>
              <w:rPr>
                <w:rFonts w:hint="eastAsia"/>
                <w:u w:val="single"/>
              </w:rPr>
              <w:t xml:space="preserve">        </w:t>
            </w:r>
            <w:r>
              <w:t>年</w:t>
            </w:r>
            <w:r>
              <w:rPr>
                <w:rFonts w:hint="eastAsia"/>
                <w:u w:val="single"/>
              </w:rPr>
              <w:t xml:space="preserve">  </w:t>
            </w:r>
            <w:r>
              <w:t>月</w:t>
            </w:r>
            <w:r>
              <w:rPr>
                <w:rFonts w:hint="eastAsia"/>
                <w:u w:val="single"/>
              </w:rPr>
              <w:t xml:space="preserve">   </w:t>
            </w:r>
            <w:r>
              <w:t>期</w:t>
            </w:r>
            <w:r>
              <w:rPr>
                <w:rFonts w:hint="eastAsia"/>
                <w:u w:val="single"/>
              </w:rPr>
              <w:t xml:space="preserve">   </w:t>
            </w:r>
            <w:r>
              <w:t>卷</w:t>
            </w:r>
          </w:p>
        </w:tc>
      </w:tr>
      <w:tr w:rsidR="005E76F6">
        <w:trPr>
          <w:gridAfter w:val="1"/>
          <w:wAfter w:w="14" w:type="dxa"/>
          <w:cantSplit/>
          <w:trHeight w:val="470"/>
        </w:trPr>
        <w:tc>
          <w:tcPr>
            <w:tcW w:w="789" w:type="dxa"/>
            <w:gridSpan w:val="3"/>
            <w:vMerge/>
            <w:textDirection w:val="tbRlV"/>
          </w:tcPr>
          <w:p w:rsidR="005E76F6" w:rsidP="00EA6B03" w:rsidRDefault="005E76F6">
            <w:pPr>
              <w:snapToGrid w:val="0"/>
              <w:ind w:left="113" w:right="113"/>
              <w:rPr>
                <w:rFonts w:ascii="仿宋_GB2312" w:eastAsia="仿宋_GB2312"/>
              </w:rPr>
            </w:pPr>
          </w:p>
        </w:tc>
        <w:tc>
          <w:tcPr>
            <w:tcW w:w="6618" w:type="dxa"/>
            <w:gridSpan w:val="20"/>
            <w:vAlign w:val="center"/>
          </w:tcPr>
          <w:p w:rsidR="005E76F6" w:rsidP="00EA6B03" w:rsidRDefault="005E76F6">
            <w:pPr>
              <w:snapToGrid w:val="0"/>
              <w:spacing w:line="360" w:lineRule="exact"/>
              <w:rPr>
                <w:rFonts w:ascii="仿宋_GB2312" w:eastAsia="仿宋_GB2312"/>
              </w:rPr>
            </w:pPr>
            <w:r>
              <w:t xml:space="preserve">中重度痤疮应用小剂量异维A酸治疗的临床分析</w:t>
            </w:r>
          </w:p>
        </w:tc>
        <w:tc>
          <w:tcPr>
            <w:tcW w:w="588" w:type="dxa"/>
            <w:gridSpan w:val="3"/>
            <w:vAlign w:val="center"/>
          </w:tcPr>
          <w:p w:rsidR="005E76F6" w:rsidP="002E24FB" w:rsidRDefault="005E76F6">
            <w:pPr>
              <w:adjustRightInd w:val="0"/>
              <w:snapToGrid w:val="0"/>
              <w:spacing w:line="360" w:lineRule="exact"/>
              <w:ind w:left="-84" w:leftChars="-40" w:right="-210" w:rightChars="-100"/>
              <w:jc w:val="left"/>
              <w:rPr>
                <w:rFonts w:ascii="仿宋_GB2312" w:eastAsia="仿宋_GB2312"/>
              </w:rPr>
            </w:pPr>
            <w:r>
              <w:t xml:space="preserve">1</w:t>
            </w:r>
          </w:p>
        </w:tc>
        <w:tc>
          <w:tcPr>
            <w:tcW w:w="2494" w:type="dxa"/>
            <w:gridSpan w:val="8"/>
            <w:vAlign w:val="center"/>
          </w:tcPr>
          <w:p w:rsidR="005E76F6" w:rsidP="00EA6B03" w:rsidRDefault="005E76F6">
            <w:pPr>
              <w:snapToGrid w:val="0"/>
              <w:spacing w:line="360" w:lineRule="exact"/>
              <w:rPr>
                <w:rFonts w:ascii="仿宋_GB2312" w:eastAsia="仿宋_GB2312"/>
              </w:rPr>
            </w:pPr>
            <w:r>
              <w:t xml:space="preserve">泰山医学院学报</w:t>
            </w:r>
          </w:p>
        </w:tc>
        <w:tc>
          <w:tcPr>
            <w:tcW w:w="1705" w:type="dxa"/>
            <w:gridSpan w:val="5"/>
            <w:vAlign w:val="center"/>
          </w:tcPr>
          <w:p w:rsidR="005E76F6" w:rsidP="00EA6B03" w:rsidRDefault="005E76F6">
            <w:pPr>
              <w:snapToGrid w:val="0"/>
              <w:spacing w:line="360" w:lineRule="exact"/>
              <w:rPr>
                <w:rFonts w:ascii="仿宋_GB2312" w:eastAsia="仿宋_GB2312"/>
              </w:rPr>
            </w:pPr>
            <w:r>
              <w:t xml:space="preserve">37-1199/R</w:t>
            </w:r>
          </w:p>
        </w:tc>
        <w:tc>
          <w:tcPr>
            <w:tcW w:w="3130" w:type="dxa"/>
            <w:gridSpan w:val="7"/>
            <w:vAlign w:val="center"/>
          </w:tcPr>
          <w:p w:rsidR="005E76F6" w:rsidP="00EA6B03" w:rsidRDefault="005E76F6">
            <w:pPr>
              <w:snapToGrid w:val="0"/>
              <w:spacing w:line="360" w:lineRule="exact"/>
              <w:rPr>
                <w:rFonts w:ascii="仿宋_GB2312" w:eastAsia="仿宋_GB2312"/>
              </w:rPr>
            </w:pPr>
            <w:r>
              <w:t xml:space="preserve">2013年6月6期34卷</w:t>
            </w:r>
          </w:p>
        </w:tc>
      </w:tr>
      <w:tr w:rsidR="005E76F6">
        <w:trPr>
          <w:gridAfter w:val="1"/>
          <w:wAfter w:w="14" w:type="dxa"/>
          <w:cantSplit/>
          <w:trHeight w:val="470"/>
        </w:trPr>
        <w:tc>
          <w:tcPr>
            <w:tcW w:w="789" w:type="dxa"/>
            <w:gridSpan w:val="3"/>
            <w:vMerge/>
            <w:textDirection w:val="tbRlV"/>
          </w:tcPr>
          <w:p w:rsidR="005E76F6" w:rsidP="00EA6B03" w:rsidRDefault="005E76F6">
            <w:pPr>
              <w:snapToGrid w:val="0"/>
              <w:ind w:left="113" w:right="113"/>
              <w:rPr>
                <w:rFonts w:ascii="仿宋_GB2312" w:eastAsia="仿宋_GB2312"/>
              </w:rPr>
            </w:pPr>
          </w:p>
        </w:tc>
        <w:tc>
          <w:tcPr>
            <w:tcW w:w="6618" w:type="dxa"/>
            <w:gridSpan w:val="20"/>
            <w:vAlign w:val="center"/>
          </w:tcPr>
          <w:p w:rsidR="005E76F6" w:rsidP="00EA6B03" w:rsidRDefault="005E76F6">
            <w:pPr>
              <w:snapToGrid w:val="0"/>
              <w:spacing w:line="360" w:lineRule="exact"/>
              <w:rPr>
                <w:rFonts w:ascii="仿宋_GB2312" w:eastAsia="仿宋_GB2312"/>
              </w:rPr>
            </w:pPr>
            <w:r>
              <w:t xml:space="preserve">液氮冷冻联合5-氨基酮戊酸光动力与CO2联合5-氨基酮戊酸光动力治疗肛周尖锐湿疣的对比研究</w:t>
            </w:r>
          </w:p>
        </w:tc>
        <w:tc>
          <w:tcPr>
            <w:tcW w:w="588" w:type="dxa"/>
            <w:gridSpan w:val="3"/>
            <w:vAlign w:val="center"/>
          </w:tcPr>
          <w:p w:rsidR="005E76F6" w:rsidP="00C038B9" w:rsidRDefault="005E76F6">
            <w:pPr>
              <w:adjustRightInd w:val="0"/>
              <w:snapToGrid w:val="0"/>
              <w:spacing w:line="360" w:lineRule="exact"/>
              <w:ind w:left="-84" w:leftChars="-40" w:right="-210" w:rightChars="-100"/>
              <w:jc w:val="left"/>
              <w:rPr>
                <w:rFonts w:ascii="仿宋_GB2312" w:eastAsia="仿宋_GB2312"/>
              </w:rPr>
            </w:pPr>
            <w:r>
              <w:t xml:space="preserve">1</w:t>
            </w:r>
          </w:p>
        </w:tc>
        <w:tc>
          <w:tcPr>
            <w:tcW w:w="2494" w:type="dxa"/>
            <w:gridSpan w:val="8"/>
            <w:vAlign w:val="center"/>
          </w:tcPr>
          <w:p w:rsidR="005E76F6" w:rsidP="00EA6B03" w:rsidRDefault="005E76F6">
            <w:pPr>
              <w:snapToGrid w:val="0"/>
              <w:spacing w:line="360" w:lineRule="exact"/>
              <w:rPr>
                <w:rFonts w:ascii="仿宋_GB2312" w:eastAsia="仿宋_GB2312"/>
              </w:rPr>
            </w:pPr>
            <w:r>
              <w:t xml:space="preserve">临床医学工程</w:t>
            </w:r>
          </w:p>
        </w:tc>
        <w:tc>
          <w:tcPr>
            <w:tcW w:w="1705" w:type="dxa"/>
            <w:gridSpan w:val="5"/>
            <w:vAlign w:val="center"/>
          </w:tcPr>
          <w:p w:rsidR="005E76F6" w:rsidP="00EA6B03" w:rsidRDefault="005E76F6">
            <w:pPr>
              <w:snapToGrid w:val="0"/>
              <w:spacing w:line="360" w:lineRule="exact"/>
              <w:rPr>
                <w:rFonts w:ascii="仿宋_GB2312" w:eastAsia="仿宋_GB2312"/>
              </w:rPr>
            </w:pPr>
            <w:r>
              <w:t xml:space="preserve">44-1655/R</w:t>
            </w:r>
          </w:p>
        </w:tc>
        <w:tc>
          <w:tcPr>
            <w:tcW w:w="3130" w:type="dxa"/>
            <w:gridSpan w:val="7"/>
            <w:vAlign w:val="center"/>
          </w:tcPr>
          <w:p w:rsidR="005E76F6" w:rsidP="00EA6B03" w:rsidRDefault="005E76F6">
            <w:pPr>
              <w:snapToGrid w:val="0"/>
              <w:spacing w:line="360" w:lineRule="exact"/>
              <w:rPr>
                <w:rFonts w:ascii="仿宋_GB2312" w:eastAsia="仿宋_GB2312"/>
              </w:rPr>
            </w:pPr>
            <w:r>
              <w:t xml:space="preserve">2014年10月10期21卷</w:t>
            </w:r>
          </w:p>
        </w:tc>
      </w:tr>
      <w:tr w:rsidR="005E76F6">
        <w:trPr>
          <w:gridAfter w:val="1"/>
          <w:wAfter w:w="14" w:type="dxa"/>
          <w:cantSplit/>
          <w:trHeight w:val="500"/>
        </w:trPr>
        <w:tc>
          <w:tcPr>
            <w:tcW w:w="789" w:type="dxa"/>
            <w:gridSpan w:val="3"/>
            <w:vMerge/>
            <w:textDirection w:val="tbRlV"/>
          </w:tcPr>
          <w:p w:rsidR="005E76F6" w:rsidP="00EA6B03" w:rsidRDefault="005E76F6">
            <w:pPr>
              <w:snapToGrid w:val="0"/>
              <w:ind w:left="113" w:right="113"/>
              <w:rPr>
                <w:rFonts w:ascii="仿宋_GB2312" w:eastAsia="仿宋_GB2312"/>
              </w:rPr>
            </w:pPr>
          </w:p>
        </w:tc>
        <w:tc>
          <w:tcPr>
            <w:tcW w:w="6618" w:type="dxa"/>
            <w:gridSpan w:val="20"/>
            <w:vAlign w:val="center"/>
          </w:tcPr>
          <w:p w:rsidR="005E76F6" w:rsidP="00EA6B03" w:rsidRDefault="005E76F6">
            <w:pPr>
              <w:snapToGrid w:val="0"/>
              <w:spacing w:line="360" w:lineRule="exact"/>
              <w:rPr>
                <w:rFonts w:ascii="仿宋_GB2312" w:eastAsia="仿宋_GB2312"/>
              </w:rPr>
            </w:pPr>
            <w:r>
              <w:t xml:space="preserve">不同剂量的伐昔洛韦抗病毒抑制疗法对复发性生殖器疱疹的临床疗效</w:t>
            </w:r>
          </w:p>
        </w:tc>
        <w:tc>
          <w:tcPr>
            <w:tcW w:w="588" w:type="dxa"/>
            <w:gridSpan w:val="3"/>
            <w:vAlign w:val="center"/>
          </w:tcPr>
          <w:p w:rsidR="005E76F6" w:rsidP="00C038B9" w:rsidRDefault="005E76F6">
            <w:pPr>
              <w:adjustRightInd w:val="0"/>
              <w:snapToGrid w:val="0"/>
              <w:spacing w:line="360" w:lineRule="exact"/>
              <w:ind w:left="-84" w:leftChars="-40" w:right="-210" w:rightChars="-100"/>
              <w:jc w:val="left"/>
              <w:rPr>
                <w:rFonts w:ascii="仿宋_GB2312" w:eastAsia="仿宋_GB2312"/>
              </w:rPr>
            </w:pPr>
            <w:r>
              <w:t xml:space="preserve">1</w:t>
            </w:r>
          </w:p>
        </w:tc>
        <w:tc>
          <w:tcPr>
            <w:tcW w:w="2494" w:type="dxa"/>
            <w:gridSpan w:val="8"/>
            <w:vAlign w:val="center"/>
          </w:tcPr>
          <w:p w:rsidR="005E76F6" w:rsidP="00EA6B03" w:rsidRDefault="005E76F6">
            <w:pPr>
              <w:snapToGrid w:val="0"/>
              <w:spacing w:line="360" w:lineRule="exact"/>
              <w:rPr>
                <w:rFonts w:ascii="仿宋_GB2312" w:eastAsia="仿宋_GB2312"/>
              </w:rPr>
            </w:pPr>
            <w:r>
              <w:t xml:space="preserve">中国医疗前沿</w:t>
            </w:r>
          </w:p>
        </w:tc>
        <w:tc>
          <w:tcPr>
            <w:tcW w:w="1705" w:type="dxa"/>
            <w:gridSpan w:val="5"/>
            <w:vAlign w:val="center"/>
          </w:tcPr>
          <w:p w:rsidR="005E76F6" w:rsidP="00EA6B03" w:rsidRDefault="005E76F6">
            <w:pPr>
              <w:snapToGrid w:val="0"/>
              <w:spacing w:line="360" w:lineRule="exact"/>
              <w:rPr>
                <w:rFonts w:ascii="仿宋_GB2312" w:eastAsia="仿宋_GB2312"/>
              </w:rPr>
            </w:pPr>
            <w:r>
              <w:t xml:space="preserve">11-5483/R</w:t>
            </w:r>
          </w:p>
        </w:tc>
        <w:tc>
          <w:tcPr>
            <w:tcW w:w="3130" w:type="dxa"/>
            <w:gridSpan w:val="7"/>
            <w:vAlign w:val="center"/>
          </w:tcPr>
          <w:p w:rsidR="005E76F6" w:rsidP="00EA6B03" w:rsidRDefault="005E76F6">
            <w:pPr>
              <w:snapToGrid w:val="0"/>
              <w:spacing w:line="360" w:lineRule="exact"/>
              <w:rPr>
                <w:rFonts w:ascii="仿宋_GB2312" w:eastAsia="仿宋_GB2312"/>
              </w:rPr>
            </w:pPr>
            <w:r>
              <w:t xml:space="preserve">2013年5月9期8卷</w:t>
            </w:r>
          </w:p>
        </w:tc>
      </w:tr>
      <w:tr w:rsidR="005E76F6">
        <w:trPr>
          <w:gridAfter w:val="1"/>
          <w:wAfter w:w="14" w:type="dxa"/>
          <w:cantSplit/>
          <w:trHeight w:val="515"/>
        </w:trPr>
        <w:tc>
          <w:tcPr>
            <w:tcW w:w="789" w:type="dxa"/>
            <w:gridSpan w:val="3"/>
            <w:vMerge/>
            <w:textDirection w:val="tbRlV"/>
          </w:tcPr>
          <w:p w:rsidR="005E76F6" w:rsidP="00EA6B03" w:rsidRDefault="005E76F6">
            <w:pPr>
              <w:snapToGrid w:val="0"/>
              <w:ind w:left="113" w:right="113"/>
              <w:rPr>
                <w:rFonts w:ascii="仿宋_GB2312" w:eastAsia="仿宋_GB2312"/>
              </w:rPr>
            </w:pPr>
          </w:p>
        </w:tc>
        <w:tc>
          <w:tcPr>
            <w:tcW w:w="6618" w:type="dxa"/>
            <w:gridSpan w:val="20"/>
            <w:vAlign w:val="center"/>
          </w:tcPr>
          <w:p w:rsidR="005E76F6" w:rsidP="00EA6B03" w:rsidRDefault="005E76F6">
            <w:pPr>
              <w:snapToGrid w:val="0"/>
              <w:spacing w:line="360" w:lineRule="exact"/>
              <w:rPr>
                <w:rFonts w:ascii="仿宋_GB2312" w:eastAsia="仿宋_GB2312"/>
              </w:rPr>
            </w:pPr>
          </w:p>
        </w:tc>
        <w:tc>
          <w:tcPr>
            <w:tcW w:w="588" w:type="dxa"/>
            <w:gridSpan w:val="3"/>
            <w:vAlign w:val="center"/>
          </w:tcPr>
          <w:p w:rsidR="005E76F6" w:rsidP="00C038B9" w:rsidRDefault="005E76F6">
            <w:pPr>
              <w:adjustRightInd w:val="0"/>
              <w:snapToGrid w:val="0"/>
              <w:spacing w:line="360" w:lineRule="exact"/>
              <w:ind w:left="-84" w:leftChars="-40" w:right="-210" w:rightChars="-100"/>
              <w:jc w:val="left"/>
              <w:rPr>
                <w:rFonts w:ascii="仿宋_GB2312" w:eastAsia="仿宋_GB2312"/>
              </w:rPr>
            </w:pPr>
          </w:p>
        </w:tc>
        <w:tc>
          <w:tcPr>
            <w:tcW w:w="2494" w:type="dxa"/>
            <w:gridSpan w:val="8"/>
            <w:vAlign w:val="center"/>
          </w:tcPr>
          <w:p w:rsidR="005E76F6" w:rsidP="00EA6B03" w:rsidRDefault="005E76F6">
            <w:pPr>
              <w:snapToGrid w:val="0"/>
              <w:spacing w:line="360" w:lineRule="exact"/>
              <w:rPr>
                <w:rFonts w:ascii="仿宋_GB2312" w:eastAsia="仿宋_GB2312"/>
              </w:rPr>
            </w:pPr>
          </w:p>
        </w:tc>
        <w:tc>
          <w:tcPr>
            <w:tcW w:w="1705" w:type="dxa"/>
            <w:gridSpan w:val="5"/>
            <w:vAlign w:val="center"/>
          </w:tcPr>
          <w:p w:rsidR="005E76F6" w:rsidP="00EA6B03" w:rsidRDefault="005E76F6">
            <w:pPr>
              <w:snapToGrid w:val="0"/>
              <w:spacing w:line="360" w:lineRule="exact"/>
              <w:rPr>
                <w:rFonts w:ascii="仿宋_GB2312" w:eastAsia="仿宋_GB2312"/>
              </w:rPr>
            </w:pPr>
          </w:p>
        </w:tc>
        <w:tc>
          <w:tcPr>
            <w:tcW w:w="3130" w:type="dxa"/>
            <w:gridSpan w:val="7"/>
            <w:vAlign w:val="center"/>
          </w:tcPr>
          <w:p w:rsidR="005E76F6" w:rsidP="00EA6B03" w:rsidRDefault="005E76F6">
            <w:pPr>
              <w:snapToGrid w:val="0"/>
              <w:spacing w:line="360" w:lineRule="exact"/>
              <w:rPr>
                <w:rFonts w:ascii="仿宋_GB2312" w:eastAsia="仿宋_GB2312"/>
              </w:rPr>
            </w:pPr>
          </w:p>
        </w:tc>
      </w:tr>
      <w:tr w:rsidR="005E76F6" w:rsidTr="00B612AE">
        <w:trPr>
          <w:gridAfter w:val="1"/>
          <w:wAfter w:w="14" w:type="dxa"/>
          <w:cantSplit/>
          <w:trHeight w:val="1267"/>
        </w:trPr>
        <w:tc>
          <w:tcPr>
            <w:tcW w:w="789" w:type="dxa"/>
            <w:gridSpan w:val="3"/>
            <w:textDirection w:val="tbRlV"/>
            <w:vAlign w:val="center"/>
          </w:tcPr>
          <w:p w:rsidR="005E76F6" w:rsidP="00EA6B03" w:rsidRDefault="00E26EFD">
            <w:pPr>
              <w:snapToGrid w:val="0"/>
              <w:spacing w:line="240" w:lineRule="exact"/>
              <w:ind w:left="113" w:right="113"/>
              <w:jc w:val="center"/>
              <w:rPr>
                <w:rFonts w:ascii="仿宋_GB2312" w:eastAsia="仿宋_GB2312"/>
              </w:rPr>
            </w:pPr>
            <w:bookmarkStart w:name="s_not_replace_PublicationInfor_End" w:id="38"/>
            <w:bookmarkEnd w:id="38"/>
            <w:r>
              <w:rPr>
                <w:rFonts w:hint="eastAsia" w:ascii="仿宋_GB2312" w:eastAsia="仿宋_GB2312"/>
              </w:rPr>
              <w:t>情  况</w:t>
            </w:r>
          </w:p>
          <w:p w:rsidR="005E76F6" w:rsidP="00EA6B03" w:rsidRDefault="00E26EFD">
            <w:pPr>
              <w:snapToGrid w:val="0"/>
              <w:spacing w:line="240" w:lineRule="exact"/>
              <w:ind w:left="113" w:right="113"/>
              <w:jc w:val="center"/>
              <w:rPr>
                <w:rFonts w:ascii="仿宋_GB2312" w:eastAsia="仿宋_GB2312"/>
              </w:rPr>
            </w:pPr>
            <w:r>
              <w:rPr>
                <w:rFonts w:hint="eastAsia" w:ascii="仿宋_GB2312" w:eastAsia="仿宋_GB2312"/>
              </w:rPr>
              <w:t>评前公示</w:t>
            </w:r>
          </w:p>
        </w:tc>
        <w:tc>
          <w:tcPr>
            <w:tcW w:w="6618" w:type="dxa"/>
            <w:gridSpan w:val="20"/>
            <w:vAlign w:val="center"/>
          </w:tcPr>
          <w:p w:rsidR="00CC1C52" w:rsidP="00B612AE" w:rsidRDefault="00CC1C52">
            <w:pPr>
              <w:adjustRightInd w:val="0"/>
              <w:snapToGrid w:val="0"/>
              <w:rPr>
                <w:rFonts w:ascii="仿宋_GB2312" w:eastAsia="仿宋_GB2312"/>
              </w:rPr>
            </w:pPr>
            <w:bookmarkStart w:name="PublicityInfor__MultiParag" w:id="39"/>
            <w:r>
              <w:t xml:space="preserve"/>
            </w:r>
            <w:bookmarkEnd w:id="39"/>
          </w:p>
          <w:p w:rsidR="005E76F6" w:rsidP="00B612AE" w:rsidRDefault="00E26EFD">
            <w:pPr>
              <w:snapToGrid w:val="0"/>
              <w:rPr>
                <w:rFonts w:ascii="仿宋_GB2312" w:eastAsia="仿宋_GB2312"/>
              </w:rPr>
            </w:pPr>
            <w:r>
              <w:rPr>
                <w:rFonts w:hint="eastAsia" w:ascii="仿宋_GB2312" w:eastAsia="仿宋_GB2312"/>
              </w:rPr>
              <w:t xml:space="preserve">                                       年    月    日（公章）</w:t>
            </w:r>
          </w:p>
        </w:tc>
        <w:tc>
          <w:tcPr>
            <w:tcW w:w="588" w:type="dxa"/>
            <w:gridSpan w:val="3"/>
            <w:vMerge w:val="restart"/>
            <w:vAlign w:val="center"/>
          </w:tcPr>
          <w:p w:rsidR="005E76F6" w:rsidP="00EA6B03" w:rsidRDefault="00E26EFD">
            <w:pPr>
              <w:widowControl/>
              <w:snapToGrid w:val="0"/>
              <w:jc w:val="center"/>
              <w:rPr>
                <w:rFonts w:ascii="仿宋_GB2312" w:eastAsia="仿宋_GB2312"/>
              </w:rPr>
            </w:pPr>
            <w:r>
              <w:rPr>
                <w:rFonts w:hint="eastAsia" w:ascii="仿宋_GB2312" w:eastAsia="仿宋_GB2312"/>
              </w:rPr>
              <w:t>单</w:t>
            </w:r>
          </w:p>
          <w:p w:rsidR="005E76F6" w:rsidP="00EA6B03" w:rsidRDefault="00E26EFD">
            <w:pPr>
              <w:widowControl/>
              <w:snapToGrid w:val="0"/>
              <w:jc w:val="center"/>
              <w:rPr>
                <w:rFonts w:ascii="仿宋_GB2312" w:eastAsia="仿宋_GB2312"/>
              </w:rPr>
            </w:pPr>
            <w:r>
              <w:rPr>
                <w:rFonts w:hint="eastAsia" w:ascii="仿宋_GB2312" w:eastAsia="仿宋_GB2312"/>
              </w:rPr>
              <w:t>位</w:t>
            </w:r>
          </w:p>
          <w:p w:rsidR="005E76F6" w:rsidP="00EA6B03" w:rsidRDefault="00E26EFD">
            <w:pPr>
              <w:widowControl/>
              <w:snapToGrid w:val="0"/>
              <w:jc w:val="center"/>
              <w:rPr>
                <w:rFonts w:ascii="仿宋_GB2312" w:eastAsia="仿宋_GB2312"/>
              </w:rPr>
            </w:pPr>
            <w:r>
              <w:rPr>
                <w:rFonts w:hint="eastAsia" w:ascii="仿宋_GB2312" w:eastAsia="仿宋_GB2312"/>
              </w:rPr>
              <w:t>审</w:t>
            </w:r>
          </w:p>
          <w:p w:rsidR="005E76F6" w:rsidP="00EA6B03" w:rsidRDefault="00E26EFD">
            <w:pPr>
              <w:widowControl/>
              <w:snapToGrid w:val="0"/>
              <w:jc w:val="center"/>
              <w:rPr>
                <w:rFonts w:ascii="仿宋_GB2312" w:eastAsia="仿宋_GB2312"/>
              </w:rPr>
            </w:pPr>
            <w:r>
              <w:rPr>
                <w:rFonts w:hint="eastAsia" w:ascii="仿宋_GB2312" w:eastAsia="仿宋_GB2312"/>
              </w:rPr>
              <w:t>核</w:t>
            </w:r>
          </w:p>
          <w:p w:rsidR="005E76F6" w:rsidP="00EA6B03" w:rsidRDefault="00E26EFD">
            <w:pPr>
              <w:widowControl/>
              <w:snapToGrid w:val="0"/>
              <w:jc w:val="center"/>
              <w:rPr>
                <w:rFonts w:ascii="仿宋_GB2312" w:eastAsia="仿宋_GB2312"/>
              </w:rPr>
            </w:pPr>
            <w:r>
              <w:rPr>
                <w:rFonts w:hint="eastAsia" w:ascii="仿宋_GB2312" w:eastAsia="仿宋_GB2312"/>
              </w:rPr>
              <w:t>评</w:t>
            </w:r>
          </w:p>
          <w:p w:rsidR="005E76F6" w:rsidP="00EA6B03" w:rsidRDefault="00E26EFD">
            <w:pPr>
              <w:widowControl/>
              <w:snapToGrid w:val="0"/>
              <w:jc w:val="center"/>
              <w:rPr>
                <w:rFonts w:ascii="仿宋_GB2312" w:eastAsia="仿宋_GB2312"/>
              </w:rPr>
            </w:pPr>
            <w:r>
              <w:rPr>
                <w:rFonts w:hint="eastAsia" w:ascii="仿宋_GB2312" w:eastAsia="仿宋_GB2312"/>
              </w:rPr>
              <w:t>价</w:t>
            </w:r>
          </w:p>
          <w:p w:rsidR="005E76F6" w:rsidP="00EA6B03" w:rsidRDefault="00E26EFD">
            <w:pPr>
              <w:widowControl/>
              <w:snapToGrid w:val="0"/>
              <w:jc w:val="center"/>
              <w:rPr>
                <w:rFonts w:ascii="仿宋_GB2312" w:eastAsia="仿宋_GB2312"/>
              </w:rPr>
            </w:pPr>
            <w:r>
              <w:rPr>
                <w:rFonts w:hint="eastAsia" w:ascii="仿宋_GB2312" w:eastAsia="仿宋_GB2312"/>
              </w:rPr>
              <w:t>意</w:t>
            </w:r>
          </w:p>
          <w:p w:rsidR="005E76F6" w:rsidP="00EA6B03" w:rsidRDefault="00E26EFD">
            <w:pPr>
              <w:widowControl/>
              <w:snapToGrid w:val="0"/>
              <w:jc w:val="center"/>
              <w:rPr>
                <w:rFonts w:ascii="仿宋_GB2312" w:eastAsia="仿宋_GB2312"/>
              </w:rPr>
            </w:pPr>
            <w:r>
              <w:rPr>
                <w:rFonts w:hint="eastAsia" w:ascii="仿宋_GB2312" w:eastAsia="仿宋_GB2312"/>
              </w:rPr>
              <w:t>见</w:t>
            </w:r>
          </w:p>
          <w:p w:rsidR="005E76F6" w:rsidP="00EA6B03" w:rsidRDefault="005E76F6">
            <w:pPr>
              <w:widowControl/>
              <w:snapToGrid w:val="0"/>
              <w:jc w:val="center"/>
              <w:rPr>
                <w:rFonts w:ascii="仿宋_GB2312" w:eastAsia="仿宋_GB2312"/>
              </w:rPr>
            </w:pPr>
          </w:p>
        </w:tc>
        <w:tc>
          <w:tcPr>
            <w:tcW w:w="7329" w:type="dxa"/>
            <w:gridSpan w:val="20"/>
            <w:vMerge w:val="restart"/>
            <w:vAlign w:val="center"/>
          </w:tcPr>
          <w:p w:rsidRPr="00B30B39" w:rsidR="005E76F6" w:rsidP="00B30B39" w:rsidRDefault="005E76F6">
            <w:pPr>
              <w:wordWrap w:val="0"/>
              <w:autoSpaceDE w:val="0"/>
              <w:autoSpaceDN w:val="0"/>
              <w:snapToGrid w:val="0"/>
              <w:rPr>
                <w:rFonts w:ascii="仿宋_GB2312" w:eastAsia="仿宋_GB2312"/>
              </w:rPr>
            </w:pPr>
            <w:bookmarkStart w:name="UnitComprehensiveEvaluationO__MultiParag" w:id="40"/>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bookmarkEnd w:id="40"/>
          </w:p>
          <w:p w:rsidR="005E76F6" w:rsidP="00EA6B03" w:rsidRDefault="00E26EFD">
            <w:pPr>
              <w:snapToGrid w:val="0"/>
              <w:ind w:firstLine="5712" w:firstLineChars="2720"/>
              <w:rPr>
                <w:rFonts w:ascii="仿宋_GB2312" w:hAnsi="宋体" w:eastAsia="仿宋_GB2312"/>
                <w:szCs w:val="21"/>
              </w:rPr>
            </w:pPr>
            <w:r>
              <w:rPr>
                <w:rFonts w:hint="eastAsia" w:ascii="仿宋_GB2312" w:hAnsi="宋体" w:eastAsia="仿宋_GB2312"/>
                <w:szCs w:val="21"/>
              </w:rPr>
              <w:t xml:space="preserve"> 公章</w:t>
            </w:r>
          </w:p>
          <w:p w:rsidR="005E76F6" w:rsidP="00EA6B03" w:rsidRDefault="00E26EFD">
            <w:pPr>
              <w:snapToGrid w:val="0"/>
              <w:rPr>
                <w:rFonts w:ascii="仿宋_GB2312" w:eastAsia="仿宋_GB2312"/>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r>
      <w:tr w:rsidR="005E76F6">
        <w:trPr>
          <w:gridAfter w:val="1"/>
          <w:wAfter w:w="14" w:type="dxa"/>
          <w:cantSplit/>
          <w:trHeight w:val="765"/>
        </w:trPr>
        <w:tc>
          <w:tcPr>
            <w:tcW w:w="7407" w:type="dxa"/>
            <w:gridSpan w:val="23"/>
          </w:tcPr>
          <w:p w:rsidR="005E76F6" w:rsidP="00EA6B03" w:rsidRDefault="005E76F6">
            <w:pPr>
              <w:snapToGrid w:val="0"/>
              <w:spacing w:line="100" w:lineRule="exact"/>
              <w:rPr>
                <w:rFonts w:ascii="仿宋_GB2312" w:hAnsi="宋体" w:eastAsia="仿宋_GB2312"/>
                <w:b/>
                <w:szCs w:val="21"/>
              </w:rPr>
            </w:pPr>
          </w:p>
          <w:p w:rsidRPr="00D03990" w:rsidR="005E76F6" w:rsidP="00D03990" w:rsidRDefault="00D03990">
            <w:pPr>
              <w:snapToGrid w:val="0"/>
              <w:spacing w:line="260" w:lineRule="exact"/>
              <w:ind w:firstLine="235" w:firstLineChars="98"/>
              <w:rPr>
                <w:rFonts w:eastAsia="仿宋_GB2312" w:asciiTheme="minorHAnsi" w:hAnsiTheme="minorHAnsi"/>
                <w:b/>
                <w:sz w:val="24"/>
              </w:rPr>
            </w:pPr>
            <w:r w:rsidRPr="00D03990">
              <w:rPr>
                <w:rFonts w:hint="eastAsia" w:eastAsia="仿宋_GB2312" w:asciiTheme="minorHAnsi" w:hAnsiTheme="minorHAnsi"/>
                <w:b/>
                <w:sz w:val="24"/>
              </w:rPr>
              <w:t>本人承诺：</w:t>
            </w:r>
            <w:r w:rsidRPr="00D03990">
              <w:rPr>
                <w:rFonts w:hint="eastAsia" w:eastAsia="仿宋_GB2312" w:asciiTheme="minorHAnsi" w:hAnsiTheme="minorHAnsi"/>
                <w:szCs w:val="21"/>
              </w:rPr>
              <w:t>本人对《评审表》所填写的内容及提交的申报材料的真实性、可靠性、可溯源性负责。如有虚假或者不真实之处，愿意接受包括撤销资格等处理决定。</w:t>
            </w:r>
          </w:p>
          <w:p w:rsidR="005E76F6" w:rsidP="00EA6B03" w:rsidRDefault="005E76F6">
            <w:pPr>
              <w:snapToGrid w:val="0"/>
              <w:spacing w:line="160" w:lineRule="exact"/>
              <w:ind w:firstLine="2310" w:firstLineChars="1100"/>
              <w:rPr>
                <w:rFonts w:ascii="仿宋_GB2312" w:hAnsi="宋体" w:eastAsia="仿宋_GB2312"/>
                <w:szCs w:val="21"/>
              </w:rPr>
            </w:pPr>
          </w:p>
          <w:p w:rsidR="005E76F6" w:rsidP="00EA6B03" w:rsidRDefault="00E26EFD">
            <w:pPr>
              <w:snapToGrid w:val="0"/>
              <w:spacing w:line="260" w:lineRule="exact"/>
              <w:rPr>
                <w:rFonts w:ascii="仿宋_GB2312" w:hAnsi="宋体" w:eastAsia="仿宋_GB2312"/>
              </w:rPr>
            </w:pPr>
            <w:r>
              <w:rPr>
                <w:rFonts w:hint="eastAsia" w:ascii="仿宋_GB2312" w:hAnsi="宋体" w:eastAsia="仿宋_GB2312"/>
                <w:szCs w:val="21"/>
              </w:rPr>
              <w:t xml:space="preserve">申报人签名：                                          </w:t>
            </w:r>
            <w:r>
              <w:rPr>
                <w:rFonts w:hint="eastAsia" w:ascii="仿宋_GB2312" w:hAnsi="宋体" w:eastAsia="仿宋_GB2312"/>
              </w:rPr>
              <w:t>年    月    日</w:t>
            </w:r>
          </w:p>
        </w:tc>
        <w:tc>
          <w:tcPr>
            <w:tcW w:w="588" w:type="dxa"/>
            <w:gridSpan w:val="3"/>
            <w:vMerge/>
            <w:vAlign w:val="center"/>
          </w:tcPr>
          <w:p w:rsidR="005E76F6" w:rsidP="00EA6B03" w:rsidRDefault="005E76F6">
            <w:pPr>
              <w:widowControl/>
              <w:snapToGrid w:val="0"/>
              <w:jc w:val="center"/>
              <w:rPr>
                <w:rFonts w:ascii="仿宋_GB2312" w:eastAsia="仿宋_GB2312"/>
              </w:rPr>
            </w:pPr>
          </w:p>
        </w:tc>
        <w:tc>
          <w:tcPr>
            <w:tcW w:w="7329" w:type="dxa"/>
            <w:gridSpan w:val="20"/>
            <w:vMerge/>
            <w:vAlign w:val="center"/>
          </w:tcPr>
          <w:p w:rsidR="005E76F6" w:rsidP="00EA6B03" w:rsidRDefault="005E76F6">
            <w:pPr>
              <w:widowControl/>
              <w:snapToGrid w:val="0"/>
              <w:jc w:val="left"/>
              <w:rPr>
                <w:rFonts w:ascii="仿宋_GB2312" w:eastAsia="仿宋_GB2312"/>
              </w:rPr>
            </w:pPr>
          </w:p>
        </w:tc>
      </w:tr>
      <w:tr w:rsidR="005E76F6">
        <w:trPr>
          <w:gridAfter w:val="1"/>
          <w:wAfter w:w="14" w:type="dxa"/>
          <w:cantSplit/>
          <w:trHeight w:val="750"/>
        </w:trPr>
        <w:tc>
          <w:tcPr>
            <w:tcW w:w="7407" w:type="dxa"/>
            <w:gridSpan w:val="23"/>
            <w:vAlign w:val="center"/>
          </w:tcPr>
          <w:p w:rsidR="005E76F6" w:rsidP="00D03990" w:rsidRDefault="005E76F6">
            <w:pPr>
              <w:snapToGrid w:val="0"/>
              <w:spacing w:line="100" w:lineRule="exact"/>
              <w:ind w:firstLine="206" w:firstLineChars="98"/>
              <w:rPr>
                <w:rFonts w:ascii="仿宋_GB2312" w:hAnsi="宋体" w:eastAsia="仿宋_GB2312"/>
                <w:b/>
                <w:szCs w:val="21"/>
              </w:rPr>
            </w:pPr>
          </w:p>
          <w:p w:rsidRPr="0007331A" w:rsidR="005E76F6" w:rsidP="00EA6B03" w:rsidRDefault="0007331A">
            <w:pPr>
              <w:snapToGrid w:val="0"/>
              <w:rPr>
                <w:rFonts w:eastAsia="仿宋_GB2312" w:asciiTheme="minorHAnsi" w:hAnsiTheme="minorHAnsi"/>
                <w:szCs w:val="21"/>
              </w:rPr>
            </w:pPr>
            <w:r w:rsidRPr="0007331A">
              <w:rPr>
                <w:rFonts w:hint="eastAsia" w:eastAsia="仿宋_GB2312" w:asciiTheme="minorHAnsi" w:hAnsiTheme="minorHAnsi"/>
                <w:szCs w:val="21"/>
              </w:rPr>
              <w:t>申报人网上填写信息以及所提交的材料，其真实性、可靠性、可溯源性已经我单位核对无误，并对此负责和承担相应后果。</w:t>
            </w:r>
          </w:p>
          <w:p w:rsidR="005E76F6" w:rsidP="00EA6B03" w:rsidRDefault="005E76F6">
            <w:pPr>
              <w:snapToGrid w:val="0"/>
              <w:ind w:firstLine="570"/>
              <w:rPr>
                <w:rFonts w:ascii="仿宋_GB2312" w:hAnsi="宋体" w:eastAsia="仿宋_GB2312"/>
                <w:szCs w:val="21"/>
              </w:rPr>
            </w:pPr>
          </w:p>
          <w:p w:rsidR="005E76F6" w:rsidP="00EA6B03" w:rsidRDefault="00E26EFD">
            <w:pPr>
              <w:snapToGrid w:val="0"/>
              <w:ind w:firstLine="570"/>
              <w:rPr>
                <w:rFonts w:ascii="仿宋_GB2312" w:hAnsi="宋体" w:eastAsia="仿宋_GB2312"/>
                <w:szCs w:val="21"/>
              </w:rPr>
            </w:pPr>
            <w:r>
              <w:rPr>
                <w:rFonts w:hint="eastAsia" w:ascii="仿宋_GB2312" w:hAnsi="宋体" w:eastAsia="仿宋_GB2312"/>
                <w:szCs w:val="21"/>
              </w:rPr>
              <w:t xml:space="preserve">                                                      公章</w:t>
            </w:r>
          </w:p>
          <w:p w:rsidR="005E76F6" w:rsidP="00EA6B03" w:rsidRDefault="00E26EFD">
            <w:pPr>
              <w:snapToGrid w:val="0"/>
              <w:rPr>
                <w:rFonts w:ascii="仿宋_GB2312" w:hAnsi="宋体" w:eastAsia="仿宋_GB2312"/>
                <w:szCs w:val="21"/>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c>
          <w:tcPr>
            <w:tcW w:w="588" w:type="dxa"/>
            <w:gridSpan w:val="3"/>
            <w:vMerge/>
            <w:vAlign w:val="center"/>
          </w:tcPr>
          <w:p w:rsidR="005E76F6" w:rsidP="00EA6B03" w:rsidRDefault="005E76F6">
            <w:pPr>
              <w:widowControl/>
              <w:snapToGrid w:val="0"/>
              <w:jc w:val="left"/>
              <w:rPr>
                <w:rFonts w:ascii="仿宋_GB2312" w:eastAsia="仿宋_GB2312"/>
              </w:rPr>
            </w:pPr>
          </w:p>
        </w:tc>
        <w:tc>
          <w:tcPr>
            <w:tcW w:w="7329" w:type="dxa"/>
            <w:gridSpan w:val="20"/>
            <w:vMerge/>
            <w:vAlign w:val="center"/>
          </w:tcPr>
          <w:p w:rsidR="005E76F6" w:rsidP="00EA6B03" w:rsidRDefault="005E76F6">
            <w:pPr>
              <w:widowControl/>
              <w:snapToGrid w:val="0"/>
              <w:jc w:val="left"/>
              <w:rPr>
                <w:rFonts w:ascii="仿宋_GB2312" w:eastAsia="仿宋_GB2312"/>
              </w:rPr>
            </w:pPr>
          </w:p>
        </w:tc>
      </w:tr>
      <w:tr w:rsidR="005E76F6">
        <w:trPr>
          <w:cantSplit/>
          <w:trHeight w:val="345"/>
        </w:trPr>
        <w:tc>
          <w:tcPr>
            <w:tcW w:w="2332" w:type="dxa"/>
            <w:gridSpan w:val="7"/>
            <w:vMerge w:val="restart"/>
            <w:vAlign w:val="center"/>
          </w:tcPr>
          <w:p w:rsidR="005E76F6" w:rsidP="00EA6B03" w:rsidRDefault="00E26EFD">
            <w:pPr>
              <w:snapToGrid w:val="0"/>
              <w:ind w:firstLine="210" w:firstLineChars="100"/>
              <w:jc w:val="center"/>
              <w:rPr>
                <w:rFonts w:ascii="仿宋_GB2312" w:eastAsia="仿宋_GB2312"/>
              </w:rPr>
            </w:pPr>
            <w:r>
              <w:rPr>
                <w:rFonts w:hint="eastAsia" w:ascii="仿宋_GB2312" w:eastAsia="仿宋_GB2312"/>
              </w:rPr>
              <w:t>专业学科组评审情况</w:t>
            </w:r>
          </w:p>
        </w:tc>
        <w:tc>
          <w:tcPr>
            <w:tcW w:w="1332" w:type="dxa"/>
            <w:gridSpan w:val="3"/>
            <w:tcBorders>
              <w:right w:val="single" w:color="auto" w:sz="4" w:space="0"/>
            </w:tcBorders>
            <w:vAlign w:val="center"/>
          </w:tcPr>
          <w:p w:rsidR="005E76F6" w:rsidP="00EA6B03" w:rsidRDefault="00E26EFD">
            <w:pPr>
              <w:widowControl/>
              <w:snapToGrid w:val="0"/>
              <w:jc w:val="center"/>
              <w:rPr>
                <w:rFonts w:ascii="仿宋_GB2312" w:eastAsia="仿宋_GB2312"/>
              </w:rPr>
            </w:pPr>
            <w:r>
              <w:rPr>
                <w:rFonts w:hint="eastAsia" w:ascii="仿宋_GB2312" w:eastAsia="仿宋_GB2312"/>
              </w:rPr>
              <w:t>学科组人数</w:t>
            </w:r>
          </w:p>
        </w:tc>
        <w:tc>
          <w:tcPr>
            <w:tcW w:w="1188" w:type="dxa"/>
            <w:gridSpan w:val="5"/>
            <w:tcBorders>
              <w:left w:val="single" w:color="auto" w:sz="4" w:space="0"/>
            </w:tcBorders>
            <w:vAlign w:val="center"/>
          </w:tcPr>
          <w:p w:rsidR="005E76F6" w:rsidP="00EA6B03" w:rsidRDefault="00E26EFD">
            <w:pPr>
              <w:widowControl/>
              <w:snapToGrid w:val="0"/>
              <w:ind w:right="-193" w:rightChars="-92"/>
              <w:jc w:val="center"/>
              <w:rPr>
                <w:rFonts w:ascii="仿宋_GB2312" w:eastAsia="仿宋_GB2312"/>
              </w:rPr>
            </w:pPr>
            <w:r>
              <w:rPr>
                <w:rFonts w:hint="eastAsia" w:ascii="仿宋_GB2312" w:eastAsia="仿宋_GB2312"/>
              </w:rPr>
              <w:t>到会人数</w:t>
            </w:r>
          </w:p>
        </w:tc>
        <w:tc>
          <w:tcPr>
            <w:tcW w:w="1217" w:type="dxa"/>
            <w:gridSpan w:val="4"/>
            <w:vAlign w:val="center"/>
          </w:tcPr>
          <w:p w:rsidR="005E76F6" w:rsidP="00EA6B03" w:rsidRDefault="00E26EFD">
            <w:pPr>
              <w:snapToGrid w:val="0"/>
              <w:ind w:right="-220" w:rightChars="-105"/>
              <w:jc w:val="center"/>
              <w:rPr>
                <w:rFonts w:ascii="仿宋_GB2312" w:eastAsia="仿宋_GB2312"/>
              </w:rPr>
            </w:pPr>
            <w:r>
              <w:rPr>
                <w:rFonts w:hint="eastAsia" w:ascii="仿宋_GB2312" w:eastAsia="仿宋_GB2312"/>
              </w:rPr>
              <w:t>同意票</w:t>
            </w:r>
          </w:p>
        </w:tc>
        <w:tc>
          <w:tcPr>
            <w:tcW w:w="1338" w:type="dxa"/>
            <w:gridSpan w:val="4"/>
            <w:vAlign w:val="center"/>
          </w:tcPr>
          <w:p w:rsidR="005E76F6" w:rsidP="00EA6B03" w:rsidRDefault="00E26EFD">
            <w:pPr>
              <w:snapToGrid w:val="0"/>
              <w:ind w:right="-122" w:rightChars="-58"/>
              <w:jc w:val="center"/>
              <w:rPr>
                <w:rFonts w:ascii="仿宋_GB2312" w:eastAsia="仿宋_GB2312"/>
              </w:rPr>
            </w:pPr>
            <w:r>
              <w:rPr>
                <w:rFonts w:hint="eastAsia" w:ascii="仿宋_GB2312" w:eastAsia="仿宋_GB2312"/>
              </w:rPr>
              <w:t>不同意票</w:t>
            </w:r>
          </w:p>
        </w:tc>
        <w:tc>
          <w:tcPr>
            <w:tcW w:w="2159" w:type="dxa"/>
            <w:gridSpan w:val="9"/>
            <w:vMerge w:val="restart"/>
            <w:vAlign w:val="center"/>
          </w:tcPr>
          <w:p w:rsidR="005E76F6" w:rsidP="00EA6B03" w:rsidRDefault="00E26EFD">
            <w:pPr>
              <w:snapToGrid w:val="0"/>
              <w:ind w:left="-3" w:leftChars="-25" w:right="-92" w:rightChars="-44" w:hanging="50" w:hangingChars="24"/>
              <w:jc w:val="center"/>
              <w:rPr>
                <w:rFonts w:ascii="仿宋_GB2312" w:eastAsia="仿宋_GB2312"/>
              </w:rPr>
            </w:pPr>
            <w:r>
              <w:rPr>
                <w:rFonts w:hint="eastAsia" w:ascii="仿宋_GB2312" w:eastAsia="仿宋_GB2312"/>
              </w:rPr>
              <w:t>评委会评审结果</w:t>
            </w:r>
          </w:p>
        </w:tc>
        <w:tc>
          <w:tcPr>
            <w:tcW w:w="1270" w:type="dxa"/>
            <w:gridSpan w:val="4"/>
            <w:vAlign w:val="center"/>
          </w:tcPr>
          <w:p w:rsidR="005E76F6" w:rsidP="00EA6B03" w:rsidRDefault="00E26EFD">
            <w:pPr>
              <w:snapToGrid w:val="0"/>
              <w:ind w:right="-107" w:rightChars="-51"/>
              <w:jc w:val="center"/>
              <w:rPr>
                <w:rFonts w:ascii="仿宋_GB2312" w:eastAsia="仿宋_GB2312"/>
              </w:rPr>
            </w:pPr>
            <w:r>
              <w:rPr>
                <w:rFonts w:hint="eastAsia" w:ascii="仿宋_GB2312" w:eastAsia="仿宋_GB2312"/>
              </w:rPr>
              <w:t>评委会人数</w:t>
            </w:r>
          </w:p>
        </w:tc>
        <w:tc>
          <w:tcPr>
            <w:tcW w:w="1487" w:type="dxa"/>
            <w:gridSpan w:val="4"/>
            <w:vAlign w:val="center"/>
          </w:tcPr>
          <w:p w:rsidR="005E76F6" w:rsidP="00EA6B03" w:rsidRDefault="00E26EFD">
            <w:pPr>
              <w:snapToGrid w:val="0"/>
              <w:jc w:val="center"/>
              <w:rPr>
                <w:rFonts w:ascii="仿宋_GB2312" w:eastAsia="仿宋_GB2312"/>
              </w:rPr>
            </w:pPr>
            <w:r>
              <w:rPr>
                <w:rFonts w:hint="eastAsia" w:ascii="仿宋_GB2312" w:eastAsia="仿宋_GB2312"/>
              </w:rPr>
              <w:t>到会人数</w:t>
            </w:r>
          </w:p>
        </w:tc>
        <w:tc>
          <w:tcPr>
            <w:tcW w:w="1296" w:type="dxa"/>
            <w:gridSpan w:val="4"/>
            <w:vAlign w:val="center"/>
          </w:tcPr>
          <w:p w:rsidR="005E76F6" w:rsidP="00EA6B03" w:rsidRDefault="00E26EFD">
            <w:pPr>
              <w:snapToGrid w:val="0"/>
              <w:jc w:val="center"/>
              <w:rPr>
                <w:rFonts w:ascii="仿宋_GB2312" w:eastAsia="仿宋_GB2312"/>
              </w:rPr>
            </w:pPr>
            <w:r>
              <w:rPr>
                <w:rFonts w:hint="eastAsia" w:ascii="仿宋_GB2312" w:eastAsia="仿宋_GB2312"/>
              </w:rPr>
              <w:t>同意票</w:t>
            </w:r>
          </w:p>
        </w:tc>
        <w:tc>
          <w:tcPr>
            <w:tcW w:w="1719" w:type="dxa"/>
            <w:gridSpan w:val="3"/>
            <w:vAlign w:val="center"/>
          </w:tcPr>
          <w:p w:rsidR="005E76F6" w:rsidP="00EA6B03" w:rsidRDefault="00E26EFD">
            <w:pPr>
              <w:snapToGrid w:val="0"/>
              <w:jc w:val="center"/>
              <w:rPr>
                <w:rFonts w:ascii="仿宋_GB2312" w:eastAsia="仿宋_GB2312"/>
              </w:rPr>
            </w:pPr>
            <w:r>
              <w:rPr>
                <w:rFonts w:hint="eastAsia" w:ascii="仿宋_GB2312" w:eastAsia="仿宋_GB2312"/>
              </w:rPr>
              <w:t>不同意票</w:t>
            </w:r>
          </w:p>
        </w:tc>
      </w:tr>
      <w:tr w:rsidR="005E76F6">
        <w:trPr>
          <w:cantSplit/>
          <w:trHeight w:val="120"/>
        </w:trPr>
        <w:tc>
          <w:tcPr>
            <w:tcW w:w="2332" w:type="dxa"/>
            <w:gridSpan w:val="7"/>
            <w:vMerge/>
            <w:tcBorders>
              <w:bottom w:val="single" w:color="auto" w:sz="4" w:space="0"/>
            </w:tcBorders>
          </w:tcPr>
          <w:p w:rsidR="005E76F6" w:rsidP="00EA6B03" w:rsidRDefault="005E76F6">
            <w:pPr>
              <w:snapToGrid w:val="0"/>
              <w:jc w:val="center"/>
              <w:rPr>
                <w:rFonts w:ascii="仿宋_GB2312" w:eastAsia="仿宋_GB2312"/>
              </w:rPr>
            </w:pPr>
          </w:p>
        </w:tc>
        <w:tc>
          <w:tcPr>
            <w:tcW w:w="1332" w:type="dxa"/>
            <w:gridSpan w:val="3"/>
            <w:tcBorders>
              <w:bottom w:val="single" w:color="auto" w:sz="4" w:space="0"/>
              <w:right w:val="single" w:color="auto" w:sz="4" w:space="0"/>
            </w:tcBorders>
          </w:tcPr>
          <w:p w:rsidR="005E76F6" w:rsidP="00EA6B03" w:rsidRDefault="005E76F6">
            <w:pPr>
              <w:snapToGrid w:val="0"/>
              <w:jc w:val="center"/>
              <w:rPr>
                <w:rFonts w:ascii="仿宋_GB2312" w:eastAsia="仿宋_GB2312"/>
              </w:rPr>
            </w:pPr>
          </w:p>
        </w:tc>
        <w:tc>
          <w:tcPr>
            <w:tcW w:w="1188" w:type="dxa"/>
            <w:gridSpan w:val="5"/>
            <w:tcBorders>
              <w:left w:val="single" w:color="auto" w:sz="4" w:space="0"/>
              <w:bottom w:val="single" w:color="auto" w:sz="4" w:space="0"/>
            </w:tcBorders>
          </w:tcPr>
          <w:p w:rsidR="005E76F6" w:rsidP="00EA6B03" w:rsidRDefault="005E76F6">
            <w:pPr>
              <w:snapToGrid w:val="0"/>
              <w:jc w:val="center"/>
              <w:rPr>
                <w:rFonts w:ascii="仿宋_GB2312" w:eastAsia="仿宋_GB2312"/>
              </w:rPr>
            </w:pPr>
          </w:p>
        </w:tc>
        <w:tc>
          <w:tcPr>
            <w:tcW w:w="1217" w:type="dxa"/>
            <w:gridSpan w:val="4"/>
            <w:tcBorders>
              <w:bottom w:val="single" w:color="auto" w:sz="4" w:space="0"/>
            </w:tcBorders>
          </w:tcPr>
          <w:p w:rsidR="005E76F6" w:rsidP="00EA6B03" w:rsidRDefault="005E76F6">
            <w:pPr>
              <w:widowControl/>
              <w:snapToGrid w:val="0"/>
              <w:jc w:val="center"/>
              <w:rPr>
                <w:rFonts w:ascii="仿宋_GB2312" w:eastAsia="仿宋_GB2312"/>
              </w:rPr>
            </w:pPr>
          </w:p>
        </w:tc>
        <w:tc>
          <w:tcPr>
            <w:tcW w:w="1338"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2159" w:type="dxa"/>
            <w:gridSpan w:val="9"/>
            <w:vMerge/>
            <w:tcBorders>
              <w:bottom w:val="single" w:color="auto" w:sz="4" w:space="0"/>
            </w:tcBorders>
            <w:vAlign w:val="center"/>
          </w:tcPr>
          <w:p w:rsidR="005E76F6" w:rsidP="00EA6B03" w:rsidRDefault="005E76F6">
            <w:pPr>
              <w:snapToGrid w:val="0"/>
              <w:jc w:val="center"/>
              <w:rPr>
                <w:rFonts w:ascii="仿宋_GB2312" w:eastAsia="仿宋_GB2312"/>
              </w:rPr>
            </w:pPr>
          </w:p>
        </w:tc>
        <w:tc>
          <w:tcPr>
            <w:tcW w:w="1270"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1487"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1296"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1719" w:type="dxa"/>
            <w:gridSpan w:val="3"/>
            <w:tcBorders>
              <w:bottom w:val="single" w:color="auto" w:sz="4" w:space="0"/>
            </w:tcBorders>
          </w:tcPr>
          <w:p w:rsidR="005E76F6" w:rsidP="00EA6B03" w:rsidRDefault="005E76F6">
            <w:pPr>
              <w:snapToGrid w:val="0"/>
              <w:jc w:val="center"/>
              <w:rPr>
                <w:rFonts w:ascii="仿宋_GB2312" w:eastAsia="仿宋_GB2312"/>
              </w:rPr>
            </w:pPr>
          </w:p>
        </w:tc>
      </w:tr>
    </w:tbl>
    <w:p w:rsidR="005E76F6" w:rsidP="00D03990" w:rsidRDefault="00E26EFD">
      <w:pPr>
        <w:snapToGrid w:val="0"/>
        <w:ind w:left="525" w:right="-588" w:rightChars="-280" w:hanging="525" w:hangingChars="250"/>
        <w:rPr>
          <w:rFonts w:ascii="仿宋_GB2312" w:eastAsia="仿宋_GB2312"/>
          <w:b/>
          <w:szCs w:val="21"/>
        </w:rPr>
      </w:pPr>
      <w:r>
        <w:rPr>
          <w:rFonts w:hint="eastAsia" w:ascii="仿宋_GB2312" w:eastAsia="仿宋_GB2312"/>
          <w:b/>
          <w:szCs w:val="21"/>
        </w:rPr>
        <w:t>说明：</w:t>
      </w:r>
      <w:r w:rsidRPr="00647FC6" w:rsidR="00647FC6">
        <w:rPr>
          <w:rFonts w:hint="eastAsia" w:ascii="仿宋_GB2312" w:eastAsia="仿宋_GB2312"/>
          <w:b/>
          <w:szCs w:val="21"/>
        </w:rPr>
        <w:t>1、此表由申报人网上填写后从申报系统中生成打印用于公示。2、“现资格取得方式”指评审、考核认定、考试。3、单位审核评价意见字数不少于150字。4、此表供评委会评审时了解申报人基本情况之用，无需提交纸质版材料。</w:t>
      </w:r>
      <w:r w:rsidR="00647FC6">
        <w:rPr>
          <w:rFonts w:ascii="仿宋_GB2312" w:eastAsia="仿宋_GB2312"/>
          <w:b/>
          <w:szCs w:val="21"/>
        </w:rPr>
        <w:t xml:space="preserve"> </w:t>
      </w:r>
    </w:p>
    <w:p w:rsidR="005E76F6" w:rsidP="00EA6B03" w:rsidRDefault="00E26EFD">
      <w:pPr>
        <w:snapToGrid w:val="0"/>
        <w:spacing w:line="160" w:lineRule="exact"/>
        <w:ind w:left="525" w:right="-588" w:rightChars="-280" w:hanging="525" w:hangingChars="250"/>
      </w:pPr>
      <w:r>
        <w:rPr>
          <w:rFonts w:hint="eastAsia"/>
        </w:rPr>
        <w:t xml:space="preserve">  </w:t>
      </w:r>
    </w:p>
    <w:p w:rsidR="005E76F6" w:rsidP="00EA6B03" w:rsidRDefault="005E76F6">
      <w:pPr>
        <w:snapToGrid w:val="0"/>
        <w:spacing w:line="160" w:lineRule="exact"/>
        <w:ind w:right="-588" w:rightChars="-280"/>
      </w:pPr>
    </w:p>
    <w:p w:rsidR="00E26EFD" w:rsidP="00EA6B03" w:rsidRDefault="00E26EFD">
      <w:pPr>
        <w:snapToGrid w:val="0"/>
        <w:spacing w:line="300" w:lineRule="exact"/>
        <w:ind w:left="525" w:leftChars="200" w:right="-588" w:rightChars="-280" w:hanging="105" w:hangingChars="50"/>
        <w:rPr>
          <w:szCs w:val="21"/>
        </w:rPr>
      </w:pPr>
      <w:r>
        <w:t xml:space="preserve">( </w:t>
      </w:r>
      <w:r w:rsidR="006B164F">
        <w:rPr>
          <w:rFonts w:hint="eastAsia"/>
        </w:rPr>
        <w:t xml:space="preserve">             </w:t>
      </w:r>
      <w:r>
        <w:t xml:space="preserve">  )</w:t>
      </w:r>
      <w:r>
        <w:rPr>
          <w:rFonts w:hint="eastAsia"/>
        </w:rPr>
        <w:t>评委会公章：</w:t>
      </w:r>
      <w:r w:rsidR="006B164F">
        <w:rPr>
          <w:rFonts w:hint="eastAsia"/>
        </w:rPr>
        <w:t xml:space="preserve">            </w:t>
      </w:r>
      <w:r>
        <w:rPr>
          <w:rFonts w:hint="eastAsia"/>
        </w:rPr>
        <w:t xml:space="preserve">                                         </w:t>
      </w:r>
      <w:r w:rsidR="006B164F">
        <w:rPr>
          <w:rFonts w:hint="eastAsia"/>
        </w:rPr>
        <w:t xml:space="preserve"> </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sectPr w:rsidR="00E26EFD" w:rsidSect="00EA6B03">
      <w:pgSz w:w="16840" w:h="23814" w:code="8"/>
      <w:pgMar w:top="907" w:right="1134" w:bottom="567" w:left="1134"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0D4B" w:rsidRDefault="00D10D4B" w:rsidP="00EA6B03">
      <w:r>
        <w:separator/>
      </w:r>
    </w:p>
  </w:endnote>
  <w:endnote w:type="continuationSeparator" w:id="1">
    <w:p w:rsidR="00D10D4B" w:rsidRDefault="00D10D4B" w:rsidP="00EA6B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charset w:val="86"/>
    <w:family w:val="modern"/>
    <w:pitch w:val="fixed"/>
    <w:sig w:usb0="00000000"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0D4B" w:rsidRDefault="00D10D4B" w:rsidP="00EA6B03">
      <w:r>
        <w:separator/>
      </w:r>
    </w:p>
  </w:footnote>
  <w:footnote w:type="continuationSeparator" w:id="1">
    <w:p w:rsidR="00D10D4B" w:rsidRDefault="00D10D4B" w:rsidP="00EA6B0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ocumentProtection w:edit="readOnly" w:enforcement="1" w:cryptProviderType="rsaFull" w:cryptAlgorithmClass="hash" w:cryptAlgorithmType="typeAny" w:cryptAlgorithmSid="4" w:cryptSpinCount="50000" w:hash="EB180WixNeZ4Avh5Y4oX/ItX5IU=" w:salt="JxdtnIrR2jQyeoBBXGU8Qg=="/>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399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54F21"/>
    <w:rsid w:val="0007331A"/>
    <w:rsid w:val="00080091"/>
    <w:rsid w:val="000D55E3"/>
    <w:rsid w:val="00172A27"/>
    <w:rsid w:val="001A4AE8"/>
    <w:rsid w:val="0022694C"/>
    <w:rsid w:val="0028763B"/>
    <w:rsid w:val="002A78D9"/>
    <w:rsid w:val="002B4884"/>
    <w:rsid w:val="002E24FB"/>
    <w:rsid w:val="00305F6C"/>
    <w:rsid w:val="003320CB"/>
    <w:rsid w:val="0038037A"/>
    <w:rsid w:val="003832EA"/>
    <w:rsid w:val="00385359"/>
    <w:rsid w:val="003E2819"/>
    <w:rsid w:val="0041536B"/>
    <w:rsid w:val="00437BB0"/>
    <w:rsid w:val="0047584F"/>
    <w:rsid w:val="004D543C"/>
    <w:rsid w:val="005309C5"/>
    <w:rsid w:val="00582FF5"/>
    <w:rsid w:val="00594FAB"/>
    <w:rsid w:val="005A154D"/>
    <w:rsid w:val="005B7425"/>
    <w:rsid w:val="005E76F6"/>
    <w:rsid w:val="006157DA"/>
    <w:rsid w:val="0064519E"/>
    <w:rsid w:val="00647FC6"/>
    <w:rsid w:val="00674077"/>
    <w:rsid w:val="006B164F"/>
    <w:rsid w:val="00721D0B"/>
    <w:rsid w:val="00723D50"/>
    <w:rsid w:val="0074654A"/>
    <w:rsid w:val="007778C3"/>
    <w:rsid w:val="007C725C"/>
    <w:rsid w:val="008C36DD"/>
    <w:rsid w:val="008C65FD"/>
    <w:rsid w:val="008F2788"/>
    <w:rsid w:val="008F3577"/>
    <w:rsid w:val="00911670"/>
    <w:rsid w:val="00921316"/>
    <w:rsid w:val="00963A47"/>
    <w:rsid w:val="00984826"/>
    <w:rsid w:val="009A44DA"/>
    <w:rsid w:val="009B1DA8"/>
    <w:rsid w:val="00A355DD"/>
    <w:rsid w:val="00A961CF"/>
    <w:rsid w:val="00AD25DB"/>
    <w:rsid w:val="00B07D4E"/>
    <w:rsid w:val="00B30B39"/>
    <w:rsid w:val="00B60982"/>
    <w:rsid w:val="00B612AE"/>
    <w:rsid w:val="00B71A4E"/>
    <w:rsid w:val="00B77181"/>
    <w:rsid w:val="00B875FD"/>
    <w:rsid w:val="00BE350D"/>
    <w:rsid w:val="00BE4BFC"/>
    <w:rsid w:val="00C038B9"/>
    <w:rsid w:val="00C4661A"/>
    <w:rsid w:val="00C76328"/>
    <w:rsid w:val="00C856B5"/>
    <w:rsid w:val="00CC1C52"/>
    <w:rsid w:val="00CD0A3A"/>
    <w:rsid w:val="00CE0802"/>
    <w:rsid w:val="00CF0B8A"/>
    <w:rsid w:val="00D03990"/>
    <w:rsid w:val="00D10D4B"/>
    <w:rsid w:val="00D151B8"/>
    <w:rsid w:val="00D27BC9"/>
    <w:rsid w:val="00D600A9"/>
    <w:rsid w:val="00D81256"/>
    <w:rsid w:val="00DF6BAA"/>
    <w:rsid w:val="00E26EFD"/>
    <w:rsid w:val="00E43F89"/>
    <w:rsid w:val="00E7377E"/>
    <w:rsid w:val="00EA6B03"/>
    <w:rsid w:val="00ED7057"/>
    <w:rsid w:val="00FF4F5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6F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A6B0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A6B03"/>
    <w:rPr>
      <w:kern w:val="2"/>
      <w:sz w:val="18"/>
      <w:szCs w:val="18"/>
    </w:rPr>
  </w:style>
  <w:style w:type="paragraph" w:styleId="a4">
    <w:name w:val="footer"/>
    <w:basedOn w:val="a"/>
    <w:link w:val="Char0"/>
    <w:uiPriority w:val="99"/>
    <w:semiHidden/>
    <w:unhideWhenUsed/>
    <w:rsid w:val="00EA6B0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A6B03"/>
    <w:rPr>
      <w:kern w:val="2"/>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549</TotalTime>
  <Pages>1</Pages>
  <Words>253</Words>
  <Characters>1443</Characters>
  <Application>Microsoft Office Word</Application>
  <DocSecurity>8</DocSecurity>
  <PresentationFormat/>
  <Lines>12</Lines>
  <Paragraphs>3</Paragraphs>
  <Slides>0</Slides>
  <Notes>0</Notes>
  <HiddenSlides>0</HiddenSlides>
  <MMClips>0</MMClips>
  <ScaleCrop>false</ScaleCrop>
  <Company>P R C</Company>
  <LinksUpToDate>false</LinksUpToDate>
  <CharactersWithSpaces>1693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编号：</dc:title>
  <dc:creator>ＤＥＬＬ</dc:creator>
  <cp:lastModifiedBy>liangwen lin</cp:lastModifiedBy>
  <cp:revision>54</cp:revision>
  <cp:lastPrinted>2008-10-08T03:41:00Z</cp:lastPrinted>
  <dcterms:created xsi:type="dcterms:W3CDTF">2014-07-19T09:30:00Z</dcterms:created>
  <dcterms:modified xsi:type="dcterms:W3CDTF">2016-07-09T04:09:00Z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