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2E0C" w:rsidRDefault="007F2E0C" w:rsidP="00EA6B03">
      <w:pPr>
        <w:snapToGrid w:val="0"/>
        <w:rPr>
          <w:rFonts w:ascii="仿宋_GB2312" w:eastAsia="仿宋_GB2312"/>
          <w:b/>
          <w:bCs/>
        </w:rPr>
      </w:pPr>
      <w:r>
        <w:rPr>
          <w:sz w:val="18"/>
          <w:szCs w:val="18"/>
        </w:rPr>
        <w:t xml:space="preserve">                                                                                                                                    </w:t>
      </w:r>
      <w:r>
        <w:rPr>
          <w:rFonts w:ascii="仿宋_GB2312" w:eastAsia="仿宋_GB2312" w:cs="仿宋_GB2312" w:hint="eastAsia"/>
          <w:b/>
          <w:bCs/>
        </w:rPr>
        <w:t>申报评审（卫生版表三）</w:t>
      </w:r>
    </w:p>
    <w:p w:rsidR="007F2E0C" w:rsidRDefault="007F2E0C" w:rsidP="00EA6B03">
      <w:pPr>
        <w:snapToGrid w:val="0"/>
        <w:jc w:val="center"/>
        <w:rPr>
          <w:sz w:val="44"/>
          <w:szCs w:val="44"/>
        </w:rPr>
      </w:pPr>
      <w:r>
        <w:rPr>
          <w:noProof/>
        </w:rPr>
        <w:pict>
          <v:line id="_x0000_s1026" style="position:absolute;left:0;text-align:left;z-index:251658240" from="612pt,0" to="612.05pt,0"/>
        </w:pict>
      </w:r>
      <w:r>
        <w:rPr>
          <w:rFonts w:cs="宋体" w:hint="eastAsia"/>
          <w:sz w:val="44"/>
          <w:szCs w:val="44"/>
        </w:rPr>
        <w:t>卫生系列高级专业技术资格申报人基本情况及评审登记表</w:t>
      </w:r>
      <w:r>
        <w:rPr>
          <w:sz w:val="44"/>
          <w:szCs w:val="44"/>
        </w:rPr>
        <w:t xml:space="preserve"> </w:t>
      </w: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7F2E0C">
        <w:trPr>
          <w:gridAfter w:val="1"/>
          <w:wAfter w:w="14" w:type="dxa"/>
          <w:cantSplit/>
          <w:trHeight w:val="533"/>
        </w:trPr>
        <w:tc>
          <w:tcPr>
            <w:tcW w:w="747" w:type="dxa"/>
            <w:gridSpan w:val="2"/>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姓名</w:t>
            </w:r>
          </w:p>
        </w:tc>
        <w:tc>
          <w:tcPr>
            <w:tcW w:w="1187" w:type="dxa"/>
            <w:gridSpan w:val="4"/>
            <w:vAlign w:val="center"/>
          </w:tcPr>
          <w:p w:rsidR="007F2E0C" w:rsidRDefault="007F2E0C" w:rsidP="007F2E0C">
            <w:pPr>
              <w:adjustRightInd w:val="0"/>
              <w:snapToGrid w:val="0"/>
              <w:ind w:leftChars="-20" w:left="31680"/>
              <w:jc w:val="left"/>
              <w:rPr>
                <w:rFonts w:ascii="仿宋_GB2312" w:eastAsia="仿宋_GB2312"/>
              </w:rPr>
            </w:pPr>
            <w:bookmarkStart w:id="0" w:name="RealName"/>
            <w:r>
              <w:rPr>
                <w:rFonts w:cs="宋体" w:hint="eastAsia"/>
              </w:rPr>
              <w:t>王贵娇</w:t>
            </w:r>
            <w:bookmarkEnd w:id="0"/>
          </w:p>
        </w:tc>
        <w:tc>
          <w:tcPr>
            <w:tcW w:w="779" w:type="dxa"/>
            <w:gridSpan w:val="2"/>
            <w:vAlign w:val="center"/>
          </w:tcPr>
          <w:p w:rsidR="007F2E0C" w:rsidRDefault="007F2E0C" w:rsidP="007F2E0C">
            <w:pPr>
              <w:snapToGrid w:val="0"/>
              <w:spacing w:line="280" w:lineRule="exact"/>
              <w:ind w:rightChars="-38" w:right="31680"/>
              <w:rPr>
                <w:rFonts w:ascii="仿宋_GB2312" w:eastAsia="仿宋_GB2312"/>
              </w:rPr>
            </w:pPr>
            <w:r>
              <w:rPr>
                <w:rFonts w:ascii="仿宋_GB2312" w:eastAsia="仿宋_GB2312" w:cs="仿宋_GB2312" w:hint="eastAsia"/>
              </w:rPr>
              <w:t>性别</w:t>
            </w:r>
          </w:p>
        </w:tc>
        <w:tc>
          <w:tcPr>
            <w:tcW w:w="782" w:type="dxa"/>
            <w:vAlign w:val="center"/>
          </w:tcPr>
          <w:p w:rsidR="007F2E0C" w:rsidRDefault="007F2E0C" w:rsidP="007F2E0C">
            <w:pPr>
              <w:adjustRightInd w:val="0"/>
              <w:snapToGrid w:val="0"/>
              <w:ind w:leftChars="-20" w:left="31680"/>
              <w:jc w:val="left"/>
              <w:rPr>
                <w:rFonts w:ascii="仿宋_GB2312" w:eastAsia="仿宋_GB2312"/>
              </w:rPr>
            </w:pPr>
            <w:bookmarkStart w:id="1" w:name="Sex"/>
            <w:r>
              <w:rPr>
                <w:rFonts w:cs="宋体" w:hint="eastAsia"/>
              </w:rPr>
              <w:t>女</w:t>
            </w:r>
            <w:bookmarkEnd w:id="1"/>
          </w:p>
        </w:tc>
        <w:tc>
          <w:tcPr>
            <w:tcW w:w="582" w:type="dxa"/>
            <w:gridSpan w:val="4"/>
            <w:vAlign w:val="center"/>
          </w:tcPr>
          <w:p w:rsidR="007F2E0C" w:rsidRDefault="007F2E0C" w:rsidP="007F2E0C">
            <w:pPr>
              <w:snapToGrid w:val="0"/>
              <w:spacing w:line="280" w:lineRule="exact"/>
              <w:ind w:leftChars="-36" w:left="31680" w:rightChars="-51" w:right="31680" w:hangingChars="36" w:firstLine="31680"/>
              <w:rPr>
                <w:rFonts w:ascii="仿宋_GB2312" w:eastAsia="仿宋_GB2312"/>
              </w:rPr>
            </w:pPr>
            <w:r>
              <w:rPr>
                <w:rFonts w:ascii="仿宋_GB2312" w:eastAsia="仿宋_GB2312" w:cs="仿宋_GB2312" w:hint="eastAsia"/>
              </w:rPr>
              <w:t>出生</w:t>
            </w:r>
          </w:p>
        </w:tc>
        <w:tc>
          <w:tcPr>
            <w:tcW w:w="1725" w:type="dxa"/>
            <w:gridSpan w:val="5"/>
            <w:vAlign w:val="center"/>
          </w:tcPr>
          <w:p w:rsidR="007F2E0C" w:rsidRDefault="007F2E0C" w:rsidP="007F2E0C">
            <w:pPr>
              <w:adjustRightInd w:val="0"/>
              <w:snapToGrid w:val="0"/>
              <w:ind w:leftChars="-20" w:left="31680"/>
              <w:rPr>
                <w:rFonts w:ascii="仿宋_GB2312" w:eastAsia="仿宋_GB2312"/>
              </w:rPr>
            </w:pPr>
            <w:bookmarkStart w:id="2" w:name="Birthday"/>
            <w:r>
              <w:rPr>
                <w:rFonts w:ascii="仿宋_GB2312" w:eastAsia="仿宋_GB2312" w:cs="仿宋_GB2312"/>
              </w:rPr>
              <w:t xml:space="preserve"> 1973 </w:t>
            </w:r>
            <w:r>
              <w:rPr>
                <w:rFonts w:ascii="仿宋_GB2312" w:eastAsia="仿宋_GB2312" w:cs="仿宋_GB2312" w:hint="eastAsia"/>
              </w:rPr>
              <w:t>年</w:t>
            </w:r>
            <w:r>
              <w:rPr>
                <w:rFonts w:ascii="仿宋_GB2312" w:eastAsia="仿宋_GB2312" w:cs="仿宋_GB2312"/>
              </w:rPr>
              <w:t xml:space="preserve"> 2 </w:t>
            </w:r>
            <w:r>
              <w:rPr>
                <w:rFonts w:ascii="仿宋_GB2312" w:eastAsia="仿宋_GB2312" w:cs="仿宋_GB2312" w:hint="eastAsia"/>
              </w:rPr>
              <w:t>月</w:t>
            </w:r>
            <w:bookmarkEnd w:id="2"/>
          </w:p>
        </w:tc>
        <w:tc>
          <w:tcPr>
            <w:tcW w:w="843" w:type="dxa"/>
            <w:gridSpan w:val="3"/>
            <w:vAlign w:val="center"/>
          </w:tcPr>
          <w:p w:rsidR="007F2E0C" w:rsidRDefault="007F2E0C" w:rsidP="007F2E0C">
            <w:pPr>
              <w:snapToGrid w:val="0"/>
              <w:spacing w:line="280" w:lineRule="exact"/>
              <w:ind w:leftChars="-35" w:left="31680" w:rightChars="-54" w:right="31680" w:hangingChars="79" w:firstLine="31680"/>
              <w:jc w:val="center"/>
              <w:rPr>
                <w:rFonts w:ascii="仿宋_GB2312" w:eastAsia="仿宋_GB2312"/>
              </w:rPr>
            </w:pPr>
            <w:r>
              <w:rPr>
                <w:rFonts w:ascii="仿宋_GB2312" w:eastAsia="仿宋_GB2312" w:cs="仿宋_GB2312" w:hint="eastAsia"/>
              </w:rPr>
              <w:t>参加工</w:t>
            </w:r>
          </w:p>
          <w:p w:rsidR="007F2E0C" w:rsidRDefault="007F2E0C" w:rsidP="007F2E0C">
            <w:pPr>
              <w:snapToGrid w:val="0"/>
              <w:spacing w:line="280" w:lineRule="exact"/>
              <w:ind w:leftChars="-51" w:left="31680" w:rightChars="-51" w:right="31680"/>
              <w:jc w:val="center"/>
              <w:rPr>
                <w:rFonts w:ascii="仿宋_GB2312" w:eastAsia="仿宋_GB2312"/>
              </w:rPr>
            </w:pPr>
            <w:r>
              <w:rPr>
                <w:rFonts w:ascii="仿宋_GB2312" w:eastAsia="仿宋_GB2312" w:cs="仿宋_GB2312" w:hint="eastAsia"/>
              </w:rPr>
              <w:t>作时间</w:t>
            </w:r>
          </w:p>
        </w:tc>
        <w:tc>
          <w:tcPr>
            <w:tcW w:w="1707" w:type="dxa"/>
            <w:gridSpan w:val="6"/>
            <w:vAlign w:val="center"/>
          </w:tcPr>
          <w:p w:rsidR="007F2E0C" w:rsidRDefault="007F2E0C" w:rsidP="007F2E0C">
            <w:pPr>
              <w:adjustRightInd w:val="0"/>
              <w:snapToGrid w:val="0"/>
              <w:ind w:leftChars="-20" w:left="31680"/>
              <w:rPr>
                <w:rFonts w:ascii="仿宋_GB2312" w:eastAsia="仿宋_GB2312"/>
              </w:rPr>
            </w:pPr>
            <w:bookmarkStart w:id="3" w:name="TimeOfAttendingJob"/>
            <w:r>
              <w:t>1993-7-01</w:t>
            </w:r>
            <w:bookmarkEnd w:id="3"/>
          </w:p>
        </w:tc>
        <w:tc>
          <w:tcPr>
            <w:tcW w:w="912" w:type="dxa"/>
            <w:gridSpan w:val="4"/>
            <w:vAlign w:val="center"/>
          </w:tcPr>
          <w:p w:rsidR="007F2E0C" w:rsidRDefault="007F2E0C" w:rsidP="007F2E0C">
            <w:pPr>
              <w:snapToGrid w:val="0"/>
              <w:spacing w:line="280" w:lineRule="exact"/>
              <w:ind w:rightChars="-51" w:right="31680"/>
              <w:jc w:val="center"/>
              <w:rPr>
                <w:rFonts w:ascii="仿宋_GB2312" w:eastAsia="仿宋_GB2312"/>
              </w:rPr>
            </w:pPr>
            <w:r>
              <w:rPr>
                <w:rFonts w:ascii="仿宋_GB2312" w:eastAsia="仿宋_GB2312" w:cs="仿宋_GB2312" w:hint="eastAsia"/>
              </w:rPr>
              <w:t>现工作</w:t>
            </w:r>
          </w:p>
          <w:p w:rsidR="007F2E0C" w:rsidRDefault="007F2E0C" w:rsidP="007F2E0C">
            <w:pPr>
              <w:snapToGrid w:val="0"/>
              <w:spacing w:line="280" w:lineRule="exact"/>
              <w:ind w:rightChars="-51" w:right="31680"/>
              <w:jc w:val="center"/>
              <w:rPr>
                <w:rFonts w:ascii="仿宋_GB2312" w:eastAsia="仿宋_GB2312"/>
              </w:rPr>
            </w:pPr>
            <w:r>
              <w:rPr>
                <w:rFonts w:ascii="仿宋_GB2312" w:eastAsia="仿宋_GB2312" w:cs="仿宋_GB2312" w:hint="eastAsia"/>
              </w:rPr>
              <w:t>单位</w:t>
            </w:r>
          </w:p>
        </w:tc>
        <w:tc>
          <w:tcPr>
            <w:tcW w:w="3258" w:type="dxa"/>
            <w:gridSpan w:val="11"/>
            <w:vAlign w:val="center"/>
          </w:tcPr>
          <w:p w:rsidR="007F2E0C" w:rsidRDefault="007F2E0C" w:rsidP="007F2E0C">
            <w:pPr>
              <w:adjustRightInd w:val="0"/>
              <w:snapToGrid w:val="0"/>
              <w:ind w:leftChars="-20" w:left="31680"/>
              <w:rPr>
                <w:rFonts w:ascii="仿宋_GB2312" w:eastAsia="仿宋_GB2312"/>
              </w:rPr>
            </w:pPr>
            <w:bookmarkStart w:id="4" w:name="UnitName"/>
            <w:r>
              <w:rPr>
                <w:rFonts w:cs="宋体" w:hint="eastAsia"/>
              </w:rPr>
              <w:t>惠州市第六人民医院</w:t>
            </w:r>
            <w:bookmarkEnd w:id="4"/>
          </w:p>
        </w:tc>
        <w:tc>
          <w:tcPr>
            <w:tcW w:w="942" w:type="dxa"/>
            <w:vAlign w:val="center"/>
          </w:tcPr>
          <w:p w:rsidR="007F2E0C" w:rsidRDefault="007F2E0C" w:rsidP="00EA6B03">
            <w:pPr>
              <w:snapToGrid w:val="0"/>
              <w:spacing w:line="280" w:lineRule="exact"/>
              <w:rPr>
                <w:rFonts w:ascii="仿宋_GB2312" w:eastAsia="仿宋_GB2312"/>
              </w:rPr>
            </w:pPr>
            <w:r>
              <w:rPr>
                <w:rFonts w:ascii="仿宋_GB2312" w:eastAsia="仿宋_GB2312" w:cs="仿宋_GB2312" w:hint="eastAsia"/>
              </w:rPr>
              <w:t>现任行</w:t>
            </w:r>
          </w:p>
          <w:p w:rsidR="007F2E0C" w:rsidRDefault="007F2E0C" w:rsidP="00EA6B03">
            <w:pPr>
              <w:snapToGrid w:val="0"/>
              <w:spacing w:line="280" w:lineRule="exact"/>
              <w:rPr>
                <w:rFonts w:ascii="仿宋_GB2312" w:eastAsia="仿宋_GB2312"/>
              </w:rPr>
            </w:pPr>
            <w:r>
              <w:rPr>
                <w:rFonts w:ascii="仿宋_GB2312" w:eastAsia="仿宋_GB2312" w:cs="仿宋_GB2312" w:hint="eastAsia"/>
              </w:rPr>
              <w:t>政职务</w:t>
            </w:r>
          </w:p>
        </w:tc>
        <w:tc>
          <w:tcPr>
            <w:tcW w:w="1860" w:type="dxa"/>
            <w:gridSpan w:val="3"/>
            <w:vAlign w:val="center"/>
          </w:tcPr>
          <w:p w:rsidR="007F2E0C" w:rsidRDefault="007F2E0C" w:rsidP="007F2E0C">
            <w:pPr>
              <w:adjustRightInd w:val="0"/>
              <w:snapToGrid w:val="0"/>
              <w:ind w:leftChars="-20" w:left="31680"/>
              <w:rPr>
                <w:rFonts w:ascii="仿宋_GB2312" w:eastAsia="仿宋_GB2312"/>
              </w:rPr>
            </w:pPr>
            <w:bookmarkStart w:id="5" w:name="AdministrativePost"/>
            <w:r>
              <w:rPr>
                <w:rFonts w:cs="宋体" w:hint="eastAsia"/>
              </w:rPr>
              <w:t>伤口造口专科护理小组副组长</w:t>
            </w:r>
            <w:bookmarkEnd w:id="5"/>
          </w:p>
        </w:tc>
      </w:tr>
      <w:tr w:rsidR="007F2E0C">
        <w:trPr>
          <w:gridAfter w:val="1"/>
          <w:wAfter w:w="14" w:type="dxa"/>
          <w:cantSplit/>
          <w:trHeight w:hRule="exact" w:val="558"/>
        </w:trPr>
        <w:tc>
          <w:tcPr>
            <w:tcW w:w="747" w:type="dxa"/>
            <w:gridSpan w:val="2"/>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所在科室</w:t>
            </w:r>
          </w:p>
        </w:tc>
        <w:tc>
          <w:tcPr>
            <w:tcW w:w="1187" w:type="dxa"/>
            <w:gridSpan w:val="4"/>
            <w:vAlign w:val="center"/>
          </w:tcPr>
          <w:p w:rsidR="007F2E0C" w:rsidRDefault="007F2E0C" w:rsidP="007F2E0C">
            <w:pPr>
              <w:adjustRightInd w:val="0"/>
              <w:snapToGrid w:val="0"/>
              <w:ind w:leftChars="-20" w:left="31680"/>
              <w:jc w:val="left"/>
              <w:rPr>
                <w:rFonts w:ascii="仿宋_GB2312" w:eastAsia="仿宋_GB2312"/>
              </w:rPr>
            </w:pPr>
            <w:bookmarkStart w:id="6" w:name="Department"/>
            <w:r>
              <w:rPr>
                <w:rFonts w:cs="宋体" w:hint="eastAsia"/>
              </w:rPr>
              <w:t>专科护理门诊</w:t>
            </w:r>
            <w:bookmarkEnd w:id="6"/>
          </w:p>
        </w:tc>
        <w:tc>
          <w:tcPr>
            <w:tcW w:w="1561" w:type="dxa"/>
            <w:gridSpan w:val="3"/>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现工作岗位</w:t>
            </w:r>
          </w:p>
        </w:tc>
        <w:tc>
          <w:tcPr>
            <w:tcW w:w="11829" w:type="dxa"/>
            <w:gridSpan w:val="37"/>
            <w:vAlign w:val="center"/>
          </w:tcPr>
          <w:p w:rsidR="007F2E0C" w:rsidRDefault="007F2E0C" w:rsidP="00EA6B03">
            <w:pPr>
              <w:snapToGrid w:val="0"/>
              <w:spacing w:line="280" w:lineRule="exact"/>
              <w:rPr>
                <w:rFonts w:ascii="仿宋_GB2312" w:eastAsia="仿宋_GB2312"/>
              </w:rPr>
            </w:pPr>
            <w:bookmarkStart w:id="7" w:name="PostType"/>
            <w:r>
              <w:rPr>
                <w:rFonts w:ascii="仿宋_GB2312" w:eastAsia="仿宋_GB2312" w:cs="仿宋_GB2312" w:hint="eastAsia"/>
              </w:rPr>
              <w:t>管理岗位</w:t>
            </w:r>
            <w:r>
              <w:rPr>
                <w:rFonts w:ascii="仿宋_GB2312" w:eastAsia="仿宋_GB2312" w:cs="仿宋_GB2312"/>
              </w:rPr>
              <w:t xml:space="preserve"> </w:t>
            </w:r>
            <w:r>
              <w:rPr>
                <w:rFonts w:ascii="MS Gothic" w:eastAsia="MS Gothic" w:hAnsi="MS Gothic" w:cs="MS Gothic" w:hint="eastAsia"/>
              </w:rPr>
              <w:t>☐</w:t>
            </w:r>
            <w:r>
              <w:rPr>
                <w:rFonts w:ascii="仿宋_GB2312" w:eastAsia="仿宋_GB2312" w:cs="仿宋_GB2312"/>
              </w:rPr>
              <w:t xml:space="preserve">       </w:t>
            </w:r>
            <w:r>
              <w:rPr>
                <w:rFonts w:ascii="仿宋_GB2312" w:eastAsia="仿宋_GB2312" w:cs="仿宋_GB2312" w:hint="eastAsia"/>
              </w:rPr>
              <w:t>专业技术岗位</w:t>
            </w:r>
            <w:r>
              <w:rPr>
                <w:rFonts w:ascii="仿宋_GB2312" w:eastAsia="仿宋_GB2312" w:cs="仿宋_GB2312"/>
              </w:rPr>
              <w:t xml:space="preserve"> </w:t>
            </w:r>
            <w:r>
              <w:rPr>
                <w:rFonts w:ascii="MS Gothic" w:eastAsia="MS Gothic" w:hAnsi="MS Gothic" w:cs="MS Gothic" w:hint="eastAsia"/>
              </w:rPr>
              <w:t>☑</w:t>
            </w:r>
            <w:r>
              <w:rPr>
                <w:rFonts w:ascii="仿宋_GB2312" w:eastAsia="仿宋_GB2312" w:cs="仿宋_GB2312"/>
              </w:rPr>
              <w:t xml:space="preserve">        </w:t>
            </w:r>
            <w:r>
              <w:rPr>
                <w:rFonts w:ascii="仿宋_GB2312" w:eastAsia="仿宋_GB2312" w:cs="仿宋_GB2312" w:hint="eastAsia"/>
              </w:rPr>
              <w:t>工勤技能岗位</w:t>
            </w:r>
            <w:r>
              <w:rPr>
                <w:rFonts w:ascii="仿宋_GB2312" w:eastAsia="仿宋_GB2312" w:cs="仿宋_GB2312"/>
              </w:rPr>
              <w:t xml:space="preserve"> </w:t>
            </w:r>
            <w:r>
              <w:rPr>
                <w:rFonts w:ascii="MS Gothic" w:eastAsia="MS Gothic" w:hAnsi="MS Gothic" w:cs="MS Gothic" w:hint="eastAsia"/>
              </w:rPr>
              <w:t>☐</w:t>
            </w:r>
            <w:r>
              <w:rPr>
                <w:rFonts w:ascii="仿宋_GB2312" w:eastAsia="仿宋_GB2312" w:cs="仿宋_GB2312"/>
              </w:rPr>
              <w:t xml:space="preserve">        </w:t>
            </w:r>
            <w:r>
              <w:rPr>
                <w:rFonts w:ascii="仿宋_GB2312" w:eastAsia="仿宋_GB2312" w:cs="仿宋_GB2312" w:hint="eastAsia"/>
              </w:rPr>
              <w:t>双肩挑</w:t>
            </w:r>
            <w:r>
              <w:rPr>
                <w:rFonts w:ascii="仿宋_GB2312" w:eastAsia="仿宋_GB2312" w:cs="仿宋_GB2312"/>
              </w:rPr>
              <w:t xml:space="preserve"> </w:t>
            </w:r>
            <w:r>
              <w:rPr>
                <w:rFonts w:ascii="MS Gothic" w:eastAsia="MS Gothic" w:hAnsi="MS Gothic" w:cs="MS Gothic" w:hint="eastAsia"/>
              </w:rPr>
              <w:t>☐</w:t>
            </w:r>
            <w:bookmarkEnd w:id="7"/>
          </w:p>
        </w:tc>
      </w:tr>
      <w:tr w:rsidR="007F2E0C">
        <w:trPr>
          <w:gridAfter w:val="1"/>
          <w:wAfter w:w="14" w:type="dxa"/>
          <w:cantSplit/>
          <w:trHeight w:val="443"/>
        </w:trPr>
        <w:tc>
          <w:tcPr>
            <w:tcW w:w="1296" w:type="dxa"/>
            <w:gridSpan w:val="4"/>
            <w:vAlign w:val="center"/>
          </w:tcPr>
          <w:p w:rsidR="007F2E0C" w:rsidRDefault="007F2E0C" w:rsidP="007F2E0C">
            <w:pPr>
              <w:snapToGrid w:val="0"/>
              <w:spacing w:line="280" w:lineRule="exact"/>
              <w:ind w:leftChars="-27" w:left="31680" w:rightChars="-31" w:right="31680" w:hangingChars="26" w:firstLine="31680"/>
              <w:jc w:val="center"/>
              <w:rPr>
                <w:rFonts w:ascii="仿宋_GB2312" w:eastAsia="仿宋_GB2312"/>
              </w:rPr>
            </w:pPr>
            <w:r>
              <w:rPr>
                <w:rFonts w:ascii="仿宋_GB2312" w:eastAsia="仿宋_GB2312" w:cs="仿宋_GB2312" w:hint="eastAsia"/>
              </w:rPr>
              <w:t>何时毕业于</w:t>
            </w:r>
          </w:p>
          <w:p w:rsidR="007F2E0C" w:rsidRDefault="007F2E0C" w:rsidP="007F2E0C">
            <w:pPr>
              <w:snapToGrid w:val="0"/>
              <w:spacing w:line="280" w:lineRule="exact"/>
              <w:ind w:leftChars="-78" w:left="31680" w:rightChars="-82" w:right="31680" w:hangingChars="25" w:firstLine="31680"/>
              <w:jc w:val="center"/>
              <w:rPr>
                <w:rFonts w:ascii="仿宋_GB2312" w:eastAsia="仿宋_GB2312"/>
              </w:rPr>
            </w:pPr>
            <w:r>
              <w:rPr>
                <w:rFonts w:ascii="仿宋_GB2312" w:eastAsia="仿宋_GB2312" w:cs="仿宋_GB2312" w:hint="eastAsia"/>
              </w:rPr>
              <w:t>何院校何专业</w:t>
            </w:r>
          </w:p>
        </w:tc>
        <w:tc>
          <w:tcPr>
            <w:tcW w:w="2199" w:type="dxa"/>
            <w:gridSpan w:val="5"/>
            <w:vAlign w:val="center"/>
          </w:tcPr>
          <w:p w:rsidR="007F2E0C" w:rsidRDefault="007F2E0C" w:rsidP="007F2E0C">
            <w:pPr>
              <w:adjustRightInd w:val="0"/>
              <w:snapToGrid w:val="0"/>
              <w:ind w:leftChars="-20" w:left="31680"/>
              <w:jc w:val="left"/>
              <w:rPr>
                <w:rFonts w:ascii="仿宋_GB2312" w:eastAsia="仿宋_GB2312"/>
              </w:rPr>
            </w:pPr>
            <w:bookmarkStart w:id="8" w:name="GraduatedDateFromAndMajor"/>
            <w:r>
              <w:t>2016</w:t>
            </w:r>
            <w:r>
              <w:rPr>
                <w:rFonts w:cs="宋体" w:hint="eastAsia"/>
              </w:rPr>
              <w:t>年</w:t>
            </w:r>
            <w:r>
              <w:t>6</w:t>
            </w:r>
            <w:r>
              <w:rPr>
                <w:rFonts w:cs="宋体" w:hint="eastAsia"/>
              </w:rPr>
              <w:t>月毕业于湖南中医药大学护理学专业</w:t>
            </w:r>
            <w:bookmarkEnd w:id="8"/>
          </w:p>
        </w:tc>
        <w:tc>
          <w:tcPr>
            <w:tcW w:w="897" w:type="dxa"/>
            <w:gridSpan w:val="5"/>
            <w:vAlign w:val="center"/>
          </w:tcPr>
          <w:p w:rsidR="007F2E0C" w:rsidRDefault="007F2E0C" w:rsidP="007F2E0C">
            <w:pPr>
              <w:snapToGrid w:val="0"/>
              <w:spacing w:line="280" w:lineRule="exact"/>
              <w:ind w:leftChars="-44" w:left="31680" w:rightChars="-47" w:right="31680" w:hangingChars="44" w:firstLine="31680"/>
              <w:jc w:val="center"/>
              <w:rPr>
                <w:rFonts w:ascii="仿宋_GB2312" w:eastAsia="仿宋_GB2312"/>
              </w:rPr>
            </w:pPr>
            <w:r>
              <w:rPr>
                <w:rFonts w:ascii="仿宋_GB2312" w:eastAsia="仿宋_GB2312" w:cs="仿宋_GB2312" w:hint="eastAsia"/>
              </w:rPr>
              <w:t>本专业</w:t>
            </w:r>
          </w:p>
          <w:p w:rsidR="007F2E0C" w:rsidRDefault="007F2E0C" w:rsidP="007F2E0C">
            <w:pPr>
              <w:snapToGrid w:val="0"/>
              <w:spacing w:line="280" w:lineRule="exact"/>
              <w:ind w:leftChars="-44" w:left="31680" w:rightChars="-47" w:right="31680" w:hangingChars="44" w:firstLine="31680"/>
              <w:jc w:val="center"/>
              <w:rPr>
                <w:rFonts w:ascii="仿宋_GB2312" w:eastAsia="仿宋_GB2312"/>
              </w:rPr>
            </w:pPr>
            <w:r>
              <w:rPr>
                <w:rFonts w:ascii="仿宋_GB2312" w:eastAsia="仿宋_GB2312" w:cs="仿宋_GB2312" w:hint="eastAsia"/>
              </w:rPr>
              <w:t>最高学历</w:t>
            </w:r>
          </w:p>
        </w:tc>
        <w:tc>
          <w:tcPr>
            <w:tcW w:w="693" w:type="dxa"/>
            <w:gridSpan w:val="2"/>
            <w:vAlign w:val="center"/>
          </w:tcPr>
          <w:p w:rsidR="007F2E0C" w:rsidRDefault="007F2E0C" w:rsidP="007F2E0C">
            <w:pPr>
              <w:adjustRightInd w:val="0"/>
              <w:snapToGrid w:val="0"/>
              <w:ind w:leftChars="-20" w:left="31680"/>
              <w:jc w:val="left"/>
              <w:rPr>
                <w:rFonts w:ascii="仿宋_GB2312" w:eastAsia="仿宋_GB2312"/>
              </w:rPr>
            </w:pPr>
            <w:bookmarkStart w:id="9" w:name="TopSpecialityEducationBackground"/>
            <w:r>
              <w:rPr>
                <w:rFonts w:cs="宋体" w:hint="eastAsia"/>
              </w:rPr>
              <w:t>本科</w:t>
            </w:r>
            <w:bookmarkEnd w:id="9"/>
          </w:p>
        </w:tc>
        <w:tc>
          <w:tcPr>
            <w:tcW w:w="570" w:type="dxa"/>
            <w:vAlign w:val="center"/>
          </w:tcPr>
          <w:p w:rsidR="007F2E0C" w:rsidRDefault="007F2E0C" w:rsidP="007F2E0C">
            <w:pPr>
              <w:snapToGrid w:val="0"/>
              <w:spacing w:line="280" w:lineRule="exact"/>
              <w:ind w:rightChars="-33" w:right="31680"/>
              <w:rPr>
                <w:rFonts w:ascii="仿宋_GB2312" w:eastAsia="仿宋_GB2312"/>
              </w:rPr>
            </w:pPr>
            <w:r>
              <w:rPr>
                <w:rFonts w:ascii="仿宋_GB2312" w:eastAsia="仿宋_GB2312" w:cs="仿宋_GB2312" w:hint="eastAsia"/>
              </w:rPr>
              <w:t>学位</w:t>
            </w:r>
          </w:p>
        </w:tc>
        <w:tc>
          <w:tcPr>
            <w:tcW w:w="647" w:type="dxa"/>
            <w:gridSpan w:val="3"/>
            <w:vAlign w:val="center"/>
          </w:tcPr>
          <w:p w:rsidR="007F2E0C" w:rsidRDefault="007F2E0C" w:rsidP="007F2E0C">
            <w:pPr>
              <w:adjustRightInd w:val="0"/>
              <w:snapToGrid w:val="0"/>
              <w:ind w:leftChars="-20" w:left="31680"/>
              <w:jc w:val="left"/>
              <w:rPr>
                <w:rFonts w:ascii="仿宋_GB2312" w:eastAsia="仿宋_GB2312"/>
              </w:rPr>
            </w:pPr>
            <w:bookmarkStart w:id="10" w:name="TopSpecialityDegree"/>
            <w:r>
              <w:rPr>
                <w:rFonts w:cs="宋体" w:hint="eastAsia"/>
              </w:rPr>
              <w:t>其他</w:t>
            </w:r>
            <w:bookmarkEnd w:id="10"/>
          </w:p>
        </w:tc>
        <w:tc>
          <w:tcPr>
            <w:tcW w:w="546" w:type="dxa"/>
            <w:gridSpan w:val="2"/>
            <w:vAlign w:val="center"/>
          </w:tcPr>
          <w:p w:rsidR="007F2E0C" w:rsidRDefault="007F2E0C" w:rsidP="007F2E0C">
            <w:pPr>
              <w:snapToGrid w:val="0"/>
              <w:spacing w:line="280" w:lineRule="exact"/>
              <w:ind w:leftChars="-31" w:left="31680" w:rightChars="-44" w:right="31680" w:hangingChars="31" w:firstLine="31680"/>
              <w:rPr>
                <w:rFonts w:ascii="仿宋_GB2312" w:eastAsia="仿宋_GB2312"/>
              </w:rPr>
            </w:pPr>
            <w:r>
              <w:rPr>
                <w:rFonts w:ascii="仿宋_GB2312" w:eastAsia="仿宋_GB2312" w:cs="仿宋_GB2312" w:hint="eastAsia"/>
              </w:rPr>
              <w:t>办学</w:t>
            </w:r>
          </w:p>
          <w:p w:rsidR="007F2E0C" w:rsidRDefault="007F2E0C" w:rsidP="007F2E0C">
            <w:pPr>
              <w:snapToGrid w:val="0"/>
              <w:spacing w:line="280" w:lineRule="exact"/>
              <w:ind w:leftChars="-35" w:left="31680" w:rightChars="-54" w:right="31680" w:hangingChars="79" w:firstLine="31680"/>
              <w:rPr>
                <w:rFonts w:ascii="仿宋_GB2312" w:eastAsia="仿宋_GB2312"/>
              </w:rPr>
            </w:pPr>
            <w:r>
              <w:rPr>
                <w:rFonts w:ascii="仿宋_GB2312" w:eastAsia="仿宋_GB2312" w:cs="仿宋_GB2312" w:hint="eastAsia"/>
              </w:rPr>
              <w:t>形式</w:t>
            </w:r>
          </w:p>
        </w:tc>
        <w:tc>
          <w:tcPr>
            <w:tcW w:w="795" w:type="dxa"/>
            <w:gridSpan w:val="3"/>
            <w:vAlign w:val="center"/>
          </w:tcPr>
          <w:p w:rsidR="007F2E0C" w:rsidRDefault="007F2E0C" w:rsidP="007F2E0C">
            <w:pPr>
              <w:adjustRightInd w:val="0"/>
              <w:snapToGrid w:val="0"/>
              <w:ind w:leftChars="-20" w:left="31680" w:rightChars="-60" w:right="31680"/>
              <w:jc w:val="left"/>
              <w:rPr>
                <w:rFonts w:ascii="仿宋_GB2312" w:eastAsia="仿宋_GB2312"/>
              </w:rPr>
            </w:pPr>
            <w:bookmarkStart w:id="11" w:name="EducationApproach"/>
            <w:r>
              <w:rPr>
                <w:rFonts w:cs="宋体" w:hint="eastAsia"/>
              </w:rPr>
              <w:t>业余大</w:t>
            </w:r>
            <w:bookmarkEnd w:id="11"/>
          </w:p>
        </w:tc>
        <w:tc>
          <w:tcPr>
            <w:tcW w:w="927" w:type="dxa"/>
            <w:gridSpan w:val="4"/>
            <w:vAlign w:val="center"/>
          </w:tcPr>
          <w:p w:rsidR="007F2E0C" w:rsidRDefault="007F2E0C" w:rsidP="007F2E0C">
            <w:pPr>
              <w:snapToGrid w:val="0"/>
              <w:spacing w:line="280" w:lineRule="exact"/>
              <w:ind w:leftChars="-33" w:left="31680" w:rightChars="-38" w:right="31680" w:hangingChars="2" w:firstLine="31680"/>
              <w:rPr>
                <w:rFonts w:ascii="仿宋_GB2312" w:eastAsia="仿宋_GB2312"/>
              </w:rPr>
            </w:pPr>
            <w:r>
              <w:rPr>
                <w:rFonts w:ascii="仿宋_GB2312" w:eastAsia="仿宋_GB2312" w:cs="仿宋_GB2312" w:hint="eastAsia"/>
              </w:rPr>
              <w:t>现资格专</w:t>
            </w:r>
          </w:p>
          <w:p w:rsidR="007F2E0C" w:rsidRDefault="007F2E0C" w:rsidP="007F2E0C">
            <w:pPr>
              <w:widowControl/>
              <w:snapToGrid w:val="0"/>
              <w:ind w:leftChars="-31" w:left="31680" w:rightChars="-38" w:right="31680"/>
              <w:jc w:val="left"/>
              <w:rPr>
                <w:rFonts w:ascii="仿宋_GB2312" w:eastAsia="仿宋_GB2312"/>
              </w:rPr>
            </w:pPr>
            <w:r>
              <w:rPr>
                <w:rFonts w:ascii="仿宋_GB2312" w:eastAsia="仿宋_GB2312" w:cs="仿宋_GB2312" w:hint="eastAsia"/>
              </w:rPr>
              <w:t>业及名称</w:t>
            </w:r>
          </w:p>
        </w:tc>
        <w:tc>
          <w:tcPr>
            <w:tcW w:w="1190" w:type="dxa"/>
            <w:gridSpan w:val="4"/>
            <w:vAlign w:val="center"/>
          </w:tcPr>
          <w:p w:rsidR="007F2E0C" w:rsidRDefault="007F2E0C" w:rsidP="007F2E0C">
            <w:pPr>
              <w:adjustRightInd w:val="0"/>
              <w:snapToGrid w:val="0"/>
              <w:ind w:leftChars="-20" w:left="31680"/>
              <w:jc w:val="left"/>
              <w:rPr>
                <w:rFonts w:ascii="仿宋_GB2312" w:eastAsia="仿宋_GB2312"/>
              </w:rPr>
            </w:pPr>
            <w:bookmarkStart w:id="12" w:name="CurrentSpecialityAndQualification"/>
            <w:r>
              <w:rPr>
                <w:rFonts w:cs="宋体" w:hint="eastAsia"/>
              </w:rPr>
              <w:t>护理学</w:t>
            </w:r>
            <w:r>
              <w:t xml:space="preserve"> </w:t>
            </w:r>
            <w:r>
              <w:rPr>
                <w:rFonts w:cs="宋体" w:hint="eastAsia"/>
              </w:rPr>
              <w:t>主管护师</w:t>
            </w:r>
            <w:bookmarkEnd w:id="12"/>
          </w:p>
        </w:tc>
        <w:tc>
          <w:tcPr>
            <w:tcW w:w="938" w:type="dxa"/>
            <w:gridSpan w:val="2"/>
            <w:vAlign w:val="center"/>
          </w:tcPr>
          <w:p w:rsidR="007F2E0C" w:rsidRDefault="007F2E0C" w:rsidP="007F2E0C">
            <w:pPr>
              <w:snapToGrid w:val="0"/>
              <w:spacing w:line="280" w:lineRule="exact"/>
              <w:ind w:leftChars="-131" w:left="31680" w:rightChars="-97" w:right="31680" w:hangingChars="131" w:firstLine="31680"/>
              <w:jc w:val="center"/>
              <w:rPr>
                <w:rFonts w:ascii="仿宋_GB2312" w:eastAsia="仿宋_GB2312"/>
              </w:rPr>
            </w:pPr>
            <w:r>
              <w:rPr>
                <w:rFonts w:ascii="仿宋_GB2312" w:eastAsia="仿宋_GB2312" w:cs="仿宋_GB2312" w:hint="eastAsia"/>
              </w:rPr>
              <w:t>现资格</w:t>
            </w:r>
          </w:p>
          <w:p w:rsidR="007F2E0C" w:rsidRDefault="007F2E0C" w:rsidP="007F2E0C">
            <w:pPr>
              <w:snapToGrid w:val="0"/>
              <w:spacing w:line="280" w:lineRule="exact"/>
              <w:ind w:leftChars="-116" w:left="31680" w:rightChars="-97" w:right="31680" w:hangingChars="45" w:firstLine="31680"/>
              <w:jc w:val="center"/>
              <w:rPr>
                <w:rFonts w:ascii="仿宋_GB2312" w:eastAsia="仿宋_GB2312"/>
              </w:rPr>
            </w:pPr>
            <w:r>
              <w:rPr>
                <w:rFonts w:ascii="仿宋_GB2312" w:eastAsia="仿宋_GB2312" w:cs="仿宋_GB2312" w:hint="eastAsia"/>
              </w:rPr>
              <w:t>获得方式</w:t>
            </w:r>
          </w:p>
        </w:tc>
        <w:tc>
          <w:tcPr>
            <w:tcW w:w="785" w:type="dxa"/>
            <w:gridSpan w:val="3"/>
            <w:vAlign w:val="center"/>
          </w:tcPr>
          <w:p w:rsidR="007F2E0C" w:rsidRDefault="007F2E0C" w:rsidP="007F2E0C">
            <w:pPr>
              <w:adjustRightInd w:val="0"/>
              <w:snapToGrid w:val="0"/>
              <w:ind w:leftChars="-20" w:left="31680"/>
              <w:jc w:val="left"/>
              <w:rPr>
                <w:rFonts w:ascii="仿宋_GB2312" w:eastAsia="仿宋_GB2312"/>
              </w:rPr>
            </w:pPr>
            <w:bookmarkStart w:id="13" w:name="CurrentQualificationAcquireWay"/>
            <w:r>
              <w:rPr>
                <w:rFonts w:cs="宋体" w:hint="eastAsia"/>
              </w:rPr>
              <w:t>考试</w:t>
            </w:r>
            <w:bookmarkEnd w:id="13"/>
          </w:p>
        </w:tc>
        <w:tc>
          <w:tcPr>
            <w:tcW w:w="1025" w:type="dxa"/>
            <w:gridSpan w:val="3"/>
            <w:vAlign w:val="center"/>
          </w:tcPr>
          <w:p w:rsidR="007F2E0C" w:rsidRDefault="007F2E0C" w:rsidP="007F2E0C">
            <w:pPr>
              <w:snapToGrid w:val="0"/>
              <w:spacing w:line="280" w:lineRule="exact"/>
              <w:ind w:leftChars="-62" w:left="31680" w:rightChars="-44" w:right="31680" w:hangingChars="13" w:firstLine="31680"/>
              <w:jc w:val="center"/>
              <w:rPr>
                <w:rFonts w:ascii="仿宋_GB2312" w:eastAsia="仿宋_GB2312"/>
              </w:rPr>
            </w:pPr>
            <w:r>
              <w:rPr>
                <w:rFonts w:ascii="仿宋_GB2312" w:eastAsia="仿宋_GB2312" w:cs="仿宋_GB2312" w:hint="eastAsia"/>
              </w:rPr>
              <w:t>现资格</w:t>
            </w:r>
          </w:p>
          <w:p w:rsidR="007F2E0C" w:rsidRDefault="007F2E0C" w:rsidP="007F2E0C">
            <w:pPr>
              <w:snapToGrid w:val="0"/>
              <w:spacing w:line="280" w:lineRule="exact"/>
              <w:ind w:leftChars="-145" w:left="31680" w:rightChars="-75" w:right="31680" w:hangingChars="61" w:firstLine="31680"/>
              <w:jc w:val="center"/>
              <w:rPr>
                <w:rFonts w:ascii="仿宋_GB2312" w:eastAsia="仿宋_GB2312"/>
              </w:rPr>
            </w:pPr>
            <w:r>
              <w:rPr>
                <w:rFonts w:ascii="仿宋_GB2312" w:eastAsia="仿宋_GB2312" w:cs="仿宋_GB2312"/>
              </w:rPr>
              <w:t xml:space="preserve"> </w:t>
            </w:r>
            <w:r>
              <w:rPr>
                <w:rFonts w:ascii="仿宋_GB2312" w:eastAsia="仿宋_GB2312" w:cs="仿宋_GB2312" w:hint="eastAsia"/>
              </w:rPr>
              <w:t>获得时间</w:t>
            </w:r>
          </w:p>
        </w:tc>
        <w:tc>
          <w:tcPr>
            <w:tcW w:w="956" w:type="dxa"/>
            <w:gridSpan w:val="2"/>
            <w:vAlign w:val="center"/>
          </w:tcPr>
          <w:p w:rsidR="007F2E0C" w:rsidRDefault="007F2E0C" w:rsidP="007F2E0C">
            <w:pPr>
              <w:adjustRightInd w:val="0"/>
              <w:snapToGrid w:val="0"/>
              <w:ind w:leftChars="-20" w:left="31680"/>
              <w:jc w:val="left"/>
              <w:rPr>
                <w:rFonts w:ascii="仿宋_GB2312" w:eastAsia="仿宋_GB2312"/>
              </w:rPr>
            </w:pPr>
            <w:bookmarkStart w:id="14" w:name="CurrentQualificationAcquireDate"/>
            <w:r>
              <w:t>2006-05-01</w:t>
            </w:r>
            <w:bookmarkEnd w:id="14"/>
          </w:p>
        </w:tc>
        <w:tc>
          <w:tcPr>
            <w:tcW w:w="858" w:type="dxa"/>
            <w:gridSpan w:val="2"/>
            <w:vAlign w:val="center"/>
          </w:tcPr>
          <w:p w:rsidR="007F2E0C" w:rsidRDefault="007F2E0C" w:rsidP="007F2E0C">
            <w:pPr>
              <w:snapToGrid w:val="0"/>
              <w:spacing w:line="280" w:lineRule="exact"/>
              <w:ind w:leftChars="-82" w:left="31680" w:rightChars="-71" w:right="31680" w:hangingChars="33" w:firstLine="31680"/>
              <w:jc w:val="center"/>
              <w:rPr>
                <w:rFonts w:ascii="仿宋_GB2312" w:eastAsia="仿宋_GB2312"/>
              </w:rPr>
            </w:pPr>
            <w:r>
              <w:rPr>
                <w:rFonts w:ascii="仿宋_GB2312" w:eastAsia="仿宋_GB2312" w:cs="仿宋_GB2312" w:hint="eastAsia"/>
              </w:rPr>
              <w:t>现资格</w:t>
            </w:r>
          </w:p>
          <w:p w:rsidR="007F2E0C" w:rsidRDefault="007F2E0C" w:rsidP="007F2E0C">
            <w:pPr>
              <w:snapToGrid w:val="0"/>
              <w:spacing w:line="280" w:lineRule="exact"/>
              <w:ind w:leftChars="-82" w:left="31680" w:rightChars="-71" w:right="31680" w:hangingChars="33" w:firstLine="31680"/>
              <w:jc w:val="center"/>
              <w:rPr>
                <w:rFonts w:ascii="仿宋_GB2312" w:eastAsia="仿宋_GB2312"/>
              </w:rPr>
            </w:pPr>
            <w:r>
              <w:rPr>
                <w:rFonts w:ascii="仿宋_GB2312" w:eastAsia="仿宋_GB2312" w:cs="仿宋_GB2312" w:hint="eastAsia"/>
              </w:rPr>
              <w:t>发证单位</w:t>
            </w:r>
          </w:p>
        </w:tc>
        <w:tc>
          <w:tcPr>
            <w:tcW w:w="1002" w:type="dxa"/>
            <w:vAlign w:val="center"/>
          </w:tcPr>
          <w:p w:rsidR="007F2E0C" w:rsidRDefault="007F2E0C" w:rsidP="007F2E0C">
            <w:pPr>
              <w:adjustRightInd w:val="0"/>
              <w:snapToGrid w:val="0"/>
              <w:ind w:leftChars="-20" w:left="31680"/>
              <w:jc w:val="left"/>
              <w:rPr>
                <w:rFonts w:ascii="仿宋_GB2312" w:eastAsia="仿宋_GB2312"/>
              </w:rPr>
            </w:pPr>
            <w:bookmarkStart w:id="15" w:name="CurrentQualificationIssuingBody"/>
            <w:r>
              <w:rPr>
                <w:rFonts w:cs="宋体" w:hint="eastAsia"/>
              </w:rPr>
              <w:t>广东省卫生厅</w:t>
            </w:r>
            <w:bookmarkEnd w:id="15"/>
          </w:p>
        </w:tc>
      </w:tr>
      <w:tr w:rsidR="007F2E0C">
        <w:trPr>
          <w:gridAfter w:val="1"/>
          <w:wAfter w:w="14" w:type="dxa"/>
          <w:cantSplit/>
        </w:trPr>
        <w:tc>
          <w:tcPr>
            <w:tcW w:w="1296" w:type="dxa"/>
            <w:gridSpan w:val="4"/>
            <w:vAlign w:val="center"/>
          </w:tcPr>
          <w:p w:rsidR="007F2E0C" w:rsidRDefault="007F2E0C" w:rsidP="00EA6B03">
            <w:pPr>
              <w:snapToGrid w:val="0"/>
              <w:spacing w:line="280" w:lineRule="exact"/>
              <w:rPr>
                <w:rFonts w:ascii="仿宋_GB2312" w:eastAsia="仿宋_GB2312"/>
              </w:rPr>
            </w:pPr>
            <w:r>
              <w:rPr>
                <w:rFonts w:ascii="仿宋_GB2312" w:eastAsia="仿宋_GB2312" w:cs="仿宋_GB2312" w:hint="eastAsia"/>
              </w:rPr>
              <w:t>现从事何专业技术工作</w:t>
            </w:r>
          </w:p>
        </w:tc>
        <w:tc>
          <w:tcPr>
            <w:tcW w:w="1417" w:type="dxa"/>
            <w:gridSpan w:val="4"/>
            <w:vAlign w:val="center"/>
          </w:tcPr>
          <w:p w:rsidR="007F2E0C" w:rsidRDefault="007F2E0C" w:rsidP="007F2E0C">
            <w:pPr>
              <w:adjustRightInd w:val="0"/>
              <w:snapToGrid w:val="0"/>
              <w:ind w:leftChars="-20" w:left="31680"/>
              <w:rPr>
                <w:rFonts w:ascii="仿宋_GB2312" w:eastAsia="仿宋_GB2312"/>
              </w:rPr>
            </w:pPr>
            <w:bookmarkStart w:id="16" w:name="CurrentProfessionalWork"/>
            <w:r>
              <w:rPr>
                <w:rFonts w:cs="宋体" w:hint="eastAsia"/>
              </w:rPr>
              <w:t>伤口造口专科临床护理</w:t>
            </w:r>
            <w:bookmarkEnd w:id="16"/>
          </w:p>
        </w:tc>
        <w:tc>
          <w:tcPr>
            <w:tcW w:w="1148" w:type="dxa"/>
            <w:gridSpan w:val="3"/>
          </w:tcPr>
          <w:p w:rsidR="007F2E0C" w:rsidRDefault="007F2E0C" w:rsidP="007F2E0C">
            <w:pPr>
              <w:snapToGrid w:val="0"/>
              <w:spacing w:line="280" w:lineRule="exact"/>
              <w:ind w:leftChars="-46" w:left="31680" w:rightChars="-31" w:right="31680" w:hangingChars="7" w:firstLine="31680"/>
              <w:jc w:val="center"/>
              <w:rPr>
                <w:rFonts w:ascii="仿宋_GB2312" w:eastAsia="仿宋_GB2312"/>
              </w:rPr>
            </w:pPr>
            <w:r>
              <w:rPr>
                <w:rFonts w:ascii="仿宋_GB2312" w:eastAsia="仿宋_GB2312" w:cs="仿宋_GB2312" w:hint="eastAsia"/>
              </w:rPr>
              <w:t>现受聘何专业技术职务</w:t>
            </w:r>
          </w:p>
        </w:tc>
        <w:tc>
          <w:tcPr>
            <w:tcW w:w="1224" w:type="dxa"/>
            <w:gridSpan w:val="5"/>
            <w:vAlign w:val="center"/>
          </w:tcPr>
          <w:p w:rsidR="007F2E0C" w:rsidRDefault="007F2E0C" w:rsidP="007F2E0C">
            <w:pPr>
              <w:adjustRightInd w:val="0"/>
              <w:snapToGrid w:val="0"/>
              <w:ind w:leftChars="-20" w:left="31680"/>
              <w:rPr>
                <w:rFonts w:ascii="仿宋_GB2312" w:eastAsia="仿宋_GB2312"/>
              </w:rPr>
            </w:pPr>
            <w:bookmarkStart w:id="17" w:name="AppointmentSpeciality"/>
            <w:r>
              <w:rPr>
                <w:rFonts w:cs="宋体" w:hint="eastAsia"/>
              </w:rPr>
              <w:t>护理学主管护师</w:t>
            </w:r>
            <w:bookmarkEnd w:id="17"/>
          </w:p>
        </w:tc>
        <w:tc>
          <w:tcPr>
            <w:tcW w:w="1560" w:type="dxa"/>
            <w:gridSpan w:val="5"/>
          </w:tcPr>
          <w:p w:rsidR="007F2E0C" w:rsidRDefault="007F2E0C" w:rsidP="007F2E0C">
            <w:pPr>
              <w:snapToGrid w:val="0"/>
              <w:spacing w:line="280" w:lineRule="exact"/>
              <w:ind w:leftChars="-71" w:left="31680" w:rightChars="-44" w:right="31680" w:hangingChars="13" w:firstLine="31680"/>
              <w:jc w:val="center"/>
              <w:rPr>
                <w:rFonts w:ascii="仿宋_GB2312" w:eastAsia="仿宋_GB2312"/>
              </w:rPr>
            </w:pPr>
            <w:r>
              <w:rPr>
                <w:rFonts w:ascii="仿宋_GB2312" w:eastAsia="仿宋_GB2312" w:cs="仿宋_GB2312" w:hint="eastAsia"/>
              </w:rPr>
              <w:t>从事本专业或相近专业技术工作</w:t>
            </w:r>
          </w:p>
        </w:tc>
        <w:tc>
          <w:tcPr>
            <w:tcW w:w="967" w:type="dxa"/>
            <w:gridSpan w:val="3"/>
            <w:vAlign w:val="center"/>
          </w:tcPr>
          <w:p w:rsidR="007F2E0C" w:rsidRDefault="007F2E0C" w:rsidP="007F2E0C">
            <w:pPr>
              <w:adjustRightInd w:val="0"/>
              <w:snapToGrid w:val="0"/>
              <w:ind w:leftChars="-20" w:left="31680"/>
              <w:rPr>
                <w:rFonts w:ascii="仿宋_GB2312" w:eastAsia="仿宋_GB2312"/>
              </w:rPr>
            </w:pPr>
            <w:r>
              <w:rPr>
                <w:rFonts w:ascii="仿宋_GB2312" w:eastAsia="仿宋_GB2312" w:cs="仿宋_GB2312"/>
              </w:rPr>
              <w:t xml:space="preserve">   </w:t>
            </w:r>
            <w:bookmarkStart w:id="18" w:name="TotalYearOfRelativeWork"/>
            <w:r>
              <w:rPr>
                <w:rFonts w:ascii="仿宋_GB2312" w:eastAsia="仿宋_GB2312" w:cs="仿宋_GB2312"/>
              </w:rPr>
              <w:t>23</w:t>
            </w:r>
            <w:bookmarkEnd w:id="18"/>
            <w:r>
              <w:rPr>
                <w:rFonts w:ascii="仿宋_GB2312" w:eastAsia="仿宋_GB2312" w:cs="仿宋_GB2312"/>
              </w:rPr>
              <w:t xml:space="preserve"> </w:t>
            </w:r>
            <w:r>
              <w:rPr>
                <w:rFonts w:ascii="仿宋_GB2312" w:eastAsia="仿宋_GB2312" w:cs="仿宋_GB2312" w:hint="eastAsia"/>
              </w:rPr>
              <w:t>年</w:t>
            </w:r>
          </w:p>
        </w:tc>
        <w:tc>
          <w:tcPr>
            <w:tcW w:w="1310" w:type="dxa"/>
            <w:gridSpan w:val="6"/>
          </w:tcPr>
          <w:p w:rsidR="007F2E0C" w:rsidRDefault="007F2E0C" w:rsidP="007F2E0C">
            <w:pPr>
              <w:widowControl/>
              <w:snapToGrid w:val="0"/>
              <w:spacing w:line="280" w:lineRule="exact"/>
              <w:ind w:rightChars="-49" w:right="31680"/>
              <w:jc w:val="left"/>
              <w:rPr>
                <w:rFonts w:ascii="仿宋_GB2312" w:eastAsia="仿宋_GB2312"/>
              </w:rPr>
            </w:pPr>
            <w:r>
              <w:rPr>
                <w:rFonts w:ascii="仿宋_GB2312" w:eastAsia="仿宋_GB2312" w:cs="仿宋_GB2312" w:hint="eastAsia"/>
              </w:rPr>
              <w:t>申报何专业技术资格</w:t>
            </w:r>
          </w:p>
        </w:tc>
        <w:tc>
          <w:tcPr>
            <w:tcW w:w="2210" w:type="dxa"/>
            <w:gridSpan w:val="7"/>
          </w:tcPr>
          <w:p w:rsidR="007F2E0C" w:rsidRDefault="007F2E0C" w:rsidP="007F2E0C">
            <w:pPr>
              <w:widowControl/>
              <w:snapToGrid w:val="0"/>
              <w:spacing w:line="280" w:lineRule="exact"/>
              <w:ind w:leftChars="-62" w:left="31680" w:right="11" w:hangingChars="13" w:firstLine="31680"/>
              <w:rPr>
                <w:rFonts w:ascii="仿宋_GB2312" w:eastAsia="仿宋_GB2312"/>
              </w:rPr>
            </w:pPr>
            <w:r>
              <w:rPr>
                <w:rFonts w:ascii="仿宋_GB2312" w:eastAsia="仿宋_GB2312" w:cs="仿宋_GB2312" w:hint="eastAsia"/>
              </w:rPr>
              <w:t>（</w:t>
            </w:r>
            <w:bookmarkStart w:id="19" w:name="DeclareSpeciality"/>
            <w:r>
              <w:rPr>
                <w:rFonts w:ascii="仿宋_GB2312" w:eastAsia="仿宋_GB2312" w:cs="仿宋_GB2312"/>
              </w:rPr>
              <w:t xml:space="preserve">   </w:t>
            </w:r>
            <w:r>
              <w:rPr>
                <w:rFonts w:ascii="仿宋_GB2312" w:eastAsia="仿宋_GB2312" w:cs="仿宋_GB2312" w:hint="eastAsia"/>
              </w:rPr>
              <w:t>护理学</w:t>
            </w:r>
            <w:r>
              <w:rPr>
                <w:rFonts w:ascii="仿宋_GB2312" w:eastAsia="仿宋_GB2312" w:cs="仿宋_GB2312"/>
              </w:rPr>
              <w:t xml:space="preserve">   </w:t>
            </w:r>
            <w:bookmarkEnd w:id="19"/>
            <w:r>
              <w:rPr>
                <w:rFonts w:ascii="仿宋_GB2312" w:eastAsia="仿宋_GB2312" w:cs="仿宋_GB2312" w:hint="eastAsia"/>
              </w:rPr>
              <w:t>）专业</w:t>
            </w:r>
            <w:r>
              <w:rPr>
                <w:rFonts w:ascii="仿宋_GB2312" w:eastAsia="仿宋_GB2312" w:cs="仿宋_GB2312"/>
              </w:rPr>
              <w:t xml:space="preserve"> </w:t>
            </w:r>
            <w:r>
              <w:rPr>
                <w:rFonts w:ascii="仿宋_GB2312" w:eastAsia="仿宋_GB2312" w:cs="仿宋_GB2312" w:hint="eastAsia"/>
              </w:rPr>
              <w:t>（</w:t>
            </w:r>
            <w:bookmarkStart w:id="20" w:name="DeclareQualification"/>
            <w:r>
              <w:rPr>
                <w:rFonts w:ascii="仿宋_GB2312" w:eastAsia="仿宋_GB2312" w:cs="仿宋_GB2312"/>
              </w:rPr>
              <w:t xml:space="preserve"> </w:t>
            </w:r>
            <w:r>
              <w:rPr>
                <w:rFonts w:ascii="仿宋_GB2312" w:eastAsia="仿宋_GB2312" w:cs="仿宋_GB2312" w:hint="eastAsia"/>
              </w:rPr>
              <w:t>副主任护师</w:t>
            </w:r>
            <w:r>
              <w:rPr>
                <w:rFonts w:ascii="仿宋_GB2312" w:eastAsia="仿宋_GB2312" w:cs="仿宋_GB2312"/>
              </w:rPr>
              <w:t xml:space="preserve"> </w:t>
            </w:r>
            <w:bookmarkEnd w:id="20"/>
            <w:r>
              <w:rPr>
                <w:rFonts w:ascii="仿宋_GB2312" w:eastAsia="仿宋_GB2312" w:cs="仿宋_GB2312" w:hint="eastAsia"/>
              </w:rPr>
              <w:t>）资格</w:t>
            </w:r>
          </w:p>
        </w:tc>
        <w:tc>
          <w:tcPr>
            <w:tcW w:w="2487" w:type="dxa"/>
            <w:gridSpan w:val="7"/>
            <w:vAlign w:val="center"/>
          </w:tcPr>
          <w:p w:rsidR="007F2E0C" w:rsidRDefault="007F2E0C" w:rsidP="007F2E0C">
            <w:pPr>
              <w:snapToGrid w:val="0"/>
              <w:spacing w:line="280" w:lineRule="exact"/>
              <w:ind w:leftChars="-45" w:left="31680" w:rightChars="-26" w:right="31680" w:hangingChars="53" w:firstLine="31680"/>
              <w:jc w:val="center"/>
              <w:rPr>
                <w:rFonts w:ascii="仿宋_GB2312" w:eastAsia="仿宋_GB2312"/>
              </w:rPr>
            </w:pPr>
            <w:r>
              <w:rPr>
                <w:rFonts w:ascii="仿宋_GB2312" w:eastAsia="仿宋_GB2312" w:hAnsi="宋体" w:cs="仿宋_GB2312" w:hint="eastAsia"/>
                <w:spacing w:val="-16"/>
              </w:rPr>
              <w:t>有无同时或不同时申报其</w:t>
            </w:r>
            <w:r>
              <w:rPr>
                <w:rFonts w:ascii="仿宋_GB2312" w:eastAsia="仿宋_GB2312" w:hAnsi="宋体" w:cs="仿宋_GB2312" w:hint="eastAsia"/>
              </w:rPr>
              <w:t>他系列</w:t>
            </w:r>
            <w:r>
              <w:rPr>
                <w:rFonts w:ascii="仿宋_GB2312" w:eastAsia="仿宋_GB2312" w:hAnsi="宋体" w:cs="仿宋_GB2312"/>
              </w:rPr>
              <w:t xml:space="preserve"> (</w:t>
            </w:r>
            <w:r>
              <w:rPr>
                <w:rFonts w:ascii="仿宋_GB2312" w:eastAsia="仿宋_GB2312" w:hAnsi="宋体" w:cs="仿宋_GB2312" w:hint="eastAsia"/>
              </w:rPr>
              <w:t>专业</w:t>
            </w:r>
            <w:r>
              <w:rPr>
                <w:rFonts w:ascii="仿宋_GB2312" w:eastAsia="仿宋_GB2312" w:hAnsi="宋体" w:cs="仿宋_GB2312"/>
              </w:rPr>
              <w:t>)</w:t>
            </w:r>
            <w:r>
              <w:rPr>
                <w:rFonts w:ascii="仿宋_GB2312" w:eastAsia="仿宋_GB2312" w:hAnsi="宋体" w:cs="仿宋_GB2312" w:hint="eastAsia"/>
              </w:rPr>
              <w:t>资格及其名称</w:t>
            </w:r>
          </w:p>
        </w:tc>
        <w:tc>
          <w:tcPr>
            <w:tcW w:w="1705" w:type="dxa"/>
            <w:gridSpan w:val="2"/>
            <w:vAlign w:val="center"/>
          </w:tcPr>
          <w:p w:rsidR="007F2E0C" w:rsidRDefault="007F2E0C" w:rsidP="007F2E0C">
            <w:pPr>
              <w:adjustRightInd w:val="0"/>
              <w:snapToGrid w:val="0"/>
              <w:ind w:leftChars="-20" w:left="31680"/>
              <w:rPr>
                <w:rFonts w:ascii="仿宋_GB2312" w:eastAsia="仿宋_GB2312"/>
              </w:rPr>
            </w:pPr>
            <w:bookmarkStart w:id="21" w:name="DeclareingOtherSeries"/>
            <w:r>
              <w:rPr>
                <w:rFonts w:cs="宋体" w:hint="eastAsia"/>
              </w:rPr>
              <w:t>无</w:t>
            </w:r>
            <w:bookmarkEnd w:id="21"/>
          </w:p>
        </w:tc>
      </w:tr>
      <w:tr w:rsidR="007F2E0C">
        <w:trPr>
          <w:gridAfter w:val="1"/>
          <w:wAfter w:w="14" w:type="dxa"/>
          <w:cantSplit/>
        </w:trPr>
        <w:tc>
          <w:tcPr>
            <w:tcW w:w="6645" w:type="dxa"/>
            <w:gridSpan w:val="21"/>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职</w:t>
            </w:r>
            <w:r>
              <w:rPr>
                <w:rFonts w:ascii="仿宋_GB2312" w:eastAsia="仿宋_GB2312" w:cs="仿宋_GB2312"/>
              </w:rPr>
              <w:t xml:space="preserve">  </w:t>
            </w:r>
            <w:r>
              <w:rPr>
                <w:rFonts w:ascii="仿宋_GB2312" w:eastAsia="仿宋_GB2312" w:cs="仿宋_GB2312" w:hint="eastAsia"/>
              </w:rPr>
              <w:t>称</w:t>
            </w:r>
            <w:r>
              <w:rPr>
                <w:rFonts w:ascii="仿宋_GB2312" w:eastAsia="仿宋_GB2312" w:cs="仿宋_GB2312"/>
              </w:rPr>
              <w:t xml:space="preserve">  </w:t>
            </w:r>
            <w:r>
              <w:rPr>
                <w:rFonts w:ascii="仿宋_GB2312" w:eastAsia="仿宋_GB2312" w:cs="仿宋_GB2312" w:hint="eastAsia"/>
              </w:rPr>
              <w:t>外</w:t>
            </w:r>
            <w:r>
              <w:rPr>
                <w:rFonts w:ascii="仿宋_GB2312" w:eastAsia="仿宋_GB2312" w:cs="仿宋_GB2312"/>
              </w:rPr>
              <w:t xml:space="preserve">  </w:t>
            </w:r>
            <w:r>
              <w:rPr>
                <w:rFonts w:ascii="仿宋_GB2312" w:eastAsia="仿宋_GB2312" w:cs="仿宋_GB2312" w:hint="eastAsia"/>
              </w:rPr>
              <w:t>语</w:t>
            </w:r>
            <w:r>
              <w:rPr>
                <w:rFonts w:ascii="仿宋_GB2312" w:eastAsia="仿宋_GB2312" w:cs="仿宋_GB2312"/>
              </w:rPr>
              <w:t xml:space="preserve">  </w:t>
            </w:r>
            <w:r>
              <w:rPr>
                <w:rFonts w:ascii="仿宋_GB2312" w:eastAsia="仿宋_GB2312" w:cs="仿宋_GB2312" w:hint="eastAsia"/>
              </w:rPr>
              <w:t>考</w:t>
            </w:r>
            <w:r>
              <w:rPr>
                <w:rFonts w:ascii="仿宋_GB2312" w:eastAsia="仿宋_GB2312" w:cs="仿宋_GB2312"/>
              </w:rPr>
              <w:t xml:space="preserve">  </w:t>
            </w:r>
            <w:r>
              <w:rPr>
                <w:rFonts w:ascii="仿宋_GB2312" w:eastAsia="仿宋_GB2312" w:cs="仿宋_GB2312" w:hint="eastAsia"/>
              </w:rPr>
              <w:t>试</w:t>
            </w:r>
          </w:p>
        </w:tc>
        <w:tc>
          <w:tcPr>
            <w:tcW w:w="3844" w:type="dxa"/>
            <w:gridSpan w:val="13"/>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全国计算机应用能力考试</w:t>
            </w:r>
          </w:p>
        </w:tc>
        <w:tc>
          <w:tcPr>
            <w:tcW w:w="4835" w:type="dxa"/>
            <w:gridSpan w:val="12"/>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专业实践能力考试（考评结合专业填写）</w:t>
            </w:r>
          </w:p>
        </w:tc>
      </w:tr>
      <w:tr w:rsidR="007F2E0C">
        <w:trPr>
          <w:gridAfter w:val="1"/>
          <w:wAfter w:w="14" w:type="dxa"/>
          <w:cantSplit/>
          <w:trHeight w:val="255"/>
        </w:trPr>
        <w:tc>
          <w:tcPr>
            <w:tcW w:w="1336" w:type="dxa"/>
            <w:gridSpan w:val="5"/>
            <w:vMerge w:val="restart"/>
            <w:vAlign w:val="center"/>
          </w:tcPr>
          <w:p w:rsidR="007F2E0C" w:rsidRDefault="007F2E0C" w:rsidP="007F2E0C">
            <w:pPr>
              <w:snapToGrid w:val="0"/>
              <w:ind w:rightChars="-45" w:right="31680"/>
              <w:rPr>
                <w:rFonts w:ascii="仿宋_GB2312" w:eastAsia="仿宋_GB2312" w:hAnsi="宋体" w:cs="仿宋_GB2312"/>
                <w:u w:val="single"/>
              </w:rPr>
            </w:pPr>
            <w:r>
              <w:rPr>
                <w:rFonts w:ascii="仿宋_GB2312" w:eastAsia="仿宋_GB2312" w:hAnsi="宋体" w:cs="仿宋_GB2312" w:hint="eastAsia"/>
              </w:rPr>
              <w:t>已获得</w:t>
            </w:r>
            <w:r>
              <w:rPr>
                <w:rFonts w:ascii="仿宋_GB2312" w:eastAsia="仿宋_GB2312" w:hAnsi="宋体" w:cs="仿宋_GB2312"/>
                <w:u w:val="single"/>
              </w:rPr>
              <w:t xml:space="preserve"> </w:t>
            </w:r>
            <w:bookmarkStart w:id="22" w:name="Fle_Level"/>
            <w:r>
              <w:rPr>
                <w:rFonts w:ascii="仿宋_GB2312" w:eastAsia="仿宋_GB2312" w:hAnsi="宋体" w:cs="仿宋_GB2312"/>
                <w:u w:val="single"/>
              </w:rPr>
              <w:t>A</w:t>
            </w:r>
            <w:r>
              <w:rPr>
                <w:rFonts w:ascii="仿宋_GB2312" w:eastAsia="仿宋_GB2312" w:hAnsi="宋体" w:cs="仿宋_GB2312" w:hint="eastAsia"/>
                <w:u w:val="single"/>
              </w:rPr>
              <w:t>级</w:t>
            </w:r>
            <w:bookmarkEnd w:id="22"/>
            <w:r>
              <w:rPr>
                <w:rFonts w:ascii="仿宋_GB2312" w:eastAsia="仿宋_GB2312" w:hAnsi="宋体" w:cs="仿宋_GB2312"/>
                <w:u w:val="single"/>
              </w:rPr>
              <w:t xml:space="preserve"> </w:t>
            </w:r>
          </w:p>
          <w:p w:rsidR="007F2E0C" w:rsidRDefault="007F2E0C" w:rsidP="007F2E0C">
            <w:pPr>
              <w:snapToGrid w:val="0"/>
              <w:ind w:rightChars="-45" w:right="31680"/>
              <w:jc w:val="center"/>
              <w:rPr>
                <w:rFonts w:ascii="仿宋_GB2312" w:eastAsia="仿宋_GB2312"/>
              </w:rPr>
            </w:pPr>
            <w:r>
              <w:rPr>
                <w:rFonts w:ascii="仿宋_GB2312" w:eastAsia="仿宋_GB2312" w:cs="仿宋_GB2312" w:hint="eastAsia"/>
              </w:rPr>
              <w:t>级别合格证</w:t>
            </w:r>
          </w:p>
        </w:tc>
        <w:tc>
          <w:tcPr>
            <w:tcW w:w="2568" w:type="dxa"/>
            <w:gridSpan w:val="7"/>
            <w:vMerge w:val="restart"/>
            <w:vAlign w:val="center"/>
          </w:tcPr>
          <w:p w:rsidR="007F2E0C" w:rsidRDefault="007F2E0C" w:rsidP="00B77181">
            <w:pPr>
              <w:wordWrap w:val="0"/>
              <w:adjustRightInd w:val="0"/>
              <w:snapToGrid w:val="0"/>
              <w:jc w:val="left"/>
              <w:rPr>
                <w:rFonts w:ascii="仿宋_GB2312" w:eastAsia="仿宋_GB2312"/>
              </w:rPr>
            </w:pPr>
            <w:r>
              <w:rPr>
                <w:rFonts w:ascii="仿宋_GB2312" w:eastAsia="仿宋_GB2312" w:hAnsi="宋体" w:cs="仿宋_GB2312" w:hint="eastAsia"/>
              </w:rPr>
              <w:t>成绩</w:t>
            </w:r>
            <w:r>
              <w:rPr>
                <w:rFonts w:ascii="仿宋_GB2312" w:eastAsia="仿宋_GB2312" w:hAnsi="宋体" w:cs="仿宋_GB2312"/>
                <w:u w:val="single"/>
              </w:rPr>
              <w:t xml:space="preserve"> </w:t>
            </w:r>
            <w:bookmarkStart w:id="23" w:name="Fle_ExamScore"/>
            <w:r>
              <w:rPr>
                <w:rFonts w:ascii="仿宋_GB2312" w:eastAsia="仿宋_GB2312" w:hAnsi="宋体" w:cs="仿宋_GB2312"/>
                <w:u w:val="single"/>
              </w:rPr>
              <w:t xml:space="preserve"> 77  </w:t>
            </w:r>
            <w:bookmarkEnd w:id="23"/>
            <w:r>
              <w:rPr>
                <w:rFonts w:ascii="仿宋_GB2312" w:eastAsia="仿宋_GB2312" w:hAnsi="宋体" w:cs="仿宋_GB2312"/>
                <w:u w:val="single"/>
              </w:rPr>
              <w:t xml:space="preserve"> </w:t>
            </w:r>
            <w:r>
              <w:rPr>
                <w:rFonts w:ascii="仿宋_GB2312" w:eastAsia="仿宋_GB2312" w:hAnsi="宋体" w:cs="仿宋_GB2312" w:hint="eastAsia"/>
              </w:rPr>
              <w:t>分，属</w:t>
            </w:r>
            <w:bookmarkStart w:id="24" w:name="Fle_BelongsToPolicyTiltAndReason"/>
            <w:r>
              <w:rPr>
                <w:rFonts w:ascii="仿宋_GB2312" w:eastAsia="仿宋_GB2312" w:hAnsi="宋体" w:cs="仿宋_GB2312"/>
                <w:u w:val="single"/>
              </w:rPr>
              <w:t xml:space="preserve">         /          </w:t>
            </w:r>
            <w:bookmarkEnd w:id="24"/>
            <w:r>
              <w:rPr>
                <w:rFonts w:ascii="仿宋_GB2312" w:eastAsia="仿宋_GB2312" w:hAnsi="宋体" w:cs="仿宋_GB2312" w:hint="eastAsia"/>
              </w:rPr>
              <w:t>倾斜范围</w:t>
            </w:r>
          </w:p>
        </w:tc>
        <w:tc>
          <w:tcPr>
            <w:tcW w:w="1181" w:type="dxa"/>
            <w:gridSpan w:val="4"/>
            <w:vMerge w:val="restart"/>
            <w:vAlign w:val="center"/>
          </w:tcPr>
          <w:p w:rsidR="007F2E0C" w:rsidRDefault="007F2E0C" w:rsidP="00EA6B03">
            <w:pPr>
              <w:snapToGrid w:val="0"/>
              <w:jc w:val="center"/>
              <w:rPr>
                <w:rFonts w:ascii="仿宋_GB2312" w:eastAsia="仿宋_GB2312" w:cs="仿宋_GB2312"/>
                <w:u w:val="single"/>
              </w:rPr>
            </w:pPr>
            <w:r>
              <w:rPr>
                <w:rFonts w:ascii="仿宋_GB2312" w:eastAsia="仿宋_GB2312" w:cs="仿宋_GB2312" w:hint="eastAsia"/>
                <w:u w:val="single"/>
              </w:rPr>
              <w:t>考试时间</w:t>
            </w:r>
            <w:r>
              <w:rPr>
                <w:rFonts w:ascii="仿宋_GB2312" w:eastAsia="仿宋_GB2312" w:cs="仿宋_GB2312"/>
                <w:u w:val="single"/>
              </w:rPr>
              <w:t xml:space="preserve"> </w:t>
            </w:r>
          </w:p>
          <w:p w:rsidR="007F2E0C" w:rsidRDefault="007F2E0C" w:rsidP="009A44DA">
            <w:pPr>
              <w:adjustRightInd w:val="0"/>
              <w:snapToGrid w:val="0"/>
              <w:rPr>
                <w:rFonts w:ascii="仿宋_GB2312" w:eastAsia="仿宋_GB2312"/>
              </w:rPr>
            </w:pPr>
            <w:r>
              <w:rPr>
                <w:rFonts w:ascii="仿宋_GB2312" w:eastAsia="仿宋_GB2312" w:hAnsi="宋体" w:cs="仿宋_GB2312"/>
              </w:rPr>
              <w:t xml:space="preserve"> </w:t>
            </w:r>
            <w:bookmarkStart w:id="25" w:name="Fle_ExamTime"/>
            <w:r>
              <w:rPr>
                <w:rFonts w:ascii="仿宋_GB2312" w:eastAsia="仿宋_GB2312" w:hAnsi="宋体" w:cs="仿宋_GB2312"/>
              </w:rPr>
              <w:t>2005-04</w:t>
            </w:r>
            <w:bookmarkEnd w:id="25"/>
          </w:p>
        </w:tc>
        <w:tc>
          <w:tcPr>
            <w:tcW w:w="1560" w:type="dxa"/>
            <w:gridSpan w:val="5"/>
            <w:vMerge w:val="restart"/>
            <w:vAlign w:val="center"/>
          </w:tcPr>
          <w:p w:rsidR="007F2E0C" w:rsidRDefault="007F2E0C" w:rsidP="008F2788">
            <w:pPr>
              <w:wordWrap w:val="0"/>
              <w:adjustRightInd w:val="0"/>
              <w:snapToGrid w:val="0"/>
              <w:jc w:val="left"/>
              <w:rPr>
                <w:rFonts w:ascii="仿宋_GB2312" w:eastAsia="仿宋_GB2312"/>
              </w:rPr>
            </w:pPr>
            <w:r>
              <w:rPr>
                <w:rFonts w:ascii="仿宋_GB2312" w:eastAsia="仿宋_GB2312" w:hAnsi="宋体" w:cs="仿宋_GB2312" w:hint="eastAsia"/>
              </w:rPr>
              <w:t>属</w:t>
            </w:r>
            <w:bookmarkStart w:id="26" w:name="Fle_BelongToExemptionScopeAndReason"/>
            <w:r>
              <w:rPr>
                <w:rFonts w:ascii="仿宋_GB2312" w:eastAsia="仿宋_GB2312" w:hAnsi="宋体" w:cs="仿宋_GB2312"/>
                <w:u w:val="single"/>
              </w:rPr>
              <w:t xml:space="preserve">      /       </w:t>
            </w:r>
            <w:bookmarkEnd w:id="26"/>
            <w:r>
              <w:rPr>
                <w:rFonts w:ascii="仿宋_GB2312" w:eastAsia="仿宋_GB2312" w:hAnsi="宋体" w:cs="仿宋_GB2312" w:hint="eastAsia"/>
              </w:rPr>
              <w:t>免试范围</w:t>
            </w:r>
          </w:p>
        </w:tc>
        <w:tc>
          <w:tcPr>
            <w:tcW w:w="1713" w:type="dxa"/>
            <w:gridSpan w:val="7"/>
            <w:vMerge w:val="restart"/>
            <w:vAlign w:val="center"/>
          </w:tcPr>
          <w:p w:rsidR="007F2E0C" w:rsidRDefault="007F2E0C" w:rsidP="007F2E0C">
            <w:pPr>
              <w:snapToGrid w:val="0"/>
              <w:ind w:leftChars="-114" w:left="31680" w:rightChars="-84" w:right="31680" w:hangingChars="40" w:firstLine="31680"/>
              <w:rPr>
                <w:rFonts w:ascii="仿宋_GB2312" w:eastAsia="仿宋_GB2312"/>
              </w:rPr>
            </w:pPr>
            <w:r>
              <w:rPr>
                <w:rFonts w:ascii="仿宋_GB2312" w:eastAsia="仿宋_GB2312" w:hAnsi="宋体" w:cs="仿宋_GB2312"/>
              </w:rPr>
              <w:t xml:space="preserve">  </w:t>
            </w:r>
            <w:r>
              <w:rPr>
                <w:rFonts w:ascii="仿宋_GB2312" w:eastAsia="仿宋_GB2312" w:hAnsi="宋体" w:cs="仿宋_GB2312" w:hint="eastAsia"/>
              </w:rPr>
              <w:t>已获得</w:t>
            </w:r>
            <w:r>
              <w:rPr>
                <w:rFonts w:ascii="仿宋_GB2312" w:eastAsia="仿宋_GB2312" w:hAnsi="宋体" w:cs="仿宋_GB2312"/>
                <w:u w:val="single"/>
              </w:rPr>
              <w:t xml:space="preserve">  </w:t>
            </w:r>
            <w:bookmarkStart w:id="27" w:name="Ce_ModuleCount"/>
            <w:r>
              <w:rPr>
                <w:rFonts w:ascii="仿宋_GB2312" w:eastAsia="仿宋_GB2312" w:hAnsi="宋体" w:cs="仿宋_GB2312"/>
                <w:u w:val="single"/>
              </w:rPr>
              <w:t>5</w:t>
            </w:r>
            <w:bookmarkEnd w:id="27"/>
            <w:r>
              <w:rPr>
                <w:rFonts w:ascii="仿宋_GB2312" w:eastAsia="仿宋_GB2312" w:hAnsi="宋体" w:cs="仿宋_GB2312"/>
                <w:u w:val="single"/>
              </w:rPr>
              <w:t xml:space="preserve">  </w:t>
            </w:r>
            <w:r>
              <w:rPr>
                <w:rFonts w:ascii="仿宋_GB2312" w:eastAsia="仿宋_GB2312" w:cs="仿宋_GB2312" w:hint="eastAsia"/>
              </w:rPr>
              <w:t>个</w:t>
            </w:r>
          </w:p>
          <w:p w:rsidR="007F2E0C" w:rsidRDefault="007F2E0C" w:rsidP="00EA6B03">
            <w:pPr>
              <w:snapToGrid w:val="0"/>
              <w:rPr>
                <w:rFonts w:ascii="仿宋_GB2312" w:eastAsia="仿宋_GB2312"/>
              </w:rPr>
            </w:pPr>
            <w:r>
              <w:rPr>
                <w:rFonts w:ascii="仿宋_GB2312" w:eastAsia="仿宋_GB2312" w:cs="仿宋_GB2312" w:hint="eastAsia"/>
              </w:rPr>
              <w:t>模块合格证</w:t>
            </w:r>
          </w:p>
        </w:tc>
        <w:tc>
          <w:tcPr>
            <w:tcW w:w="2131" w:type="dxa"/>
            <w:gridSpan w:val="6"/>
            <w:vMerge w:val="restart"/>
            <w:vAlign w:val="center"/>
          </w:tcPr>
          <w:p w:rsidR="007F2E0C" w:rsidRDefault="007F2E0C" w:rsidP="002A78D9">
            <w:pPr>
              <w:widowControl/>
              <w:wordWrap w:val="0"/>
              <w:snapToGrid w:val="0"/>
              <w:jc w:val="left"/>
              <w:rPr>
                <w:rFonts w:ascii="仿宋_GB2312" w:eastAsia="仿宋_GB2312"/>
              </w:rPr>
            </w:pPr>
            <w:r>
              <w:rPr>
                <w:rFonts w:ascii="仿宋_GB2312" w:eastAsia="仿宋_GB2312" w:hAnsi="宋体" w:cs="仿宋_GB2312" w:hint="eastAsia"/>
              </w:rPr>
              <w:t>属</w:t>
            </w:r>
            <w:bookmarkStart w:id="28" w:name="Ce_BelongsToPolicyTiltAndReason"/>
            <w:r>
              <w:rPr>
                <w:rFonts w:ascii="仿宋_GB2312" w:eastAsia="仿宋_GB2312" w:hAnsi="宋体" w:cs="仿宋_GB2312"/>
                <w:u w:val="single"/>
              </w:rPr>
              <w:t xml:space="preserve">          /           </w:t>
            </w:r>
            <w:bookmarkEnd w:id="28"/>
            <w:r>
              <w:rPr>
                <w:rFonts w:ascii="仿宋_GB2312" w:eastAsia="仿宋_GB2312" w:hAnsi="宋体" w:cs="仿宋_GB2312" w:hint="eastAsia"/>
              </w:rPr>
              <w:t>政策倾斜范围</w:t>
            </w:r>
          </w:p>
        </w:tc>
        <w:tc>
          <w:tcPr>
            <w:tcW w:w="2033" w:type="dxa"/>
            <w:gridSpan w:val="8"/>
            <w:tcBorders>
              <w:top w:val="nil"/>
            </w:tcBorders>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考试专业</w:t>
            </w:r>
          </w:p>
        </w:tc>
        <w:tc>
          <w:tcPr>
            <w:tcW w:w="1097" w:type="dxa"/>
            <w:gridSpan w:val="2"/>
          </w:tcPr>
          <w:p w:rsidR="007F2E0C" w:rsidRDefault="007F2E0C" w:rsidP="00EA6B03">
            <w:pPr>
              <w:snapToGrid w:val="0"/>
              <w:jc w:val="center"/>
              <w:rPr>
                <w:rFonts w:ascii="仿宋_GB2312" w:eastAsia="仿宋_GB2312"/>
              </w:rPr>
            </w:pPr>
            <w:r>
              <w:rPr>
                <w:rFonts w:ascii="仿宋_GB2312" w:eastAsia="仿宋_GB2312" w:cs="仿宋_GB2312" w:hint="eastAsia"/>
              </w:rPr>
              <w:t>考试成绩</w:t>
            </w:r>
          </w:p>
        </w:tc>
        <w:tc>
          <w:tcPr>
            <w:tcW w:w="1705" w:type="dxa"/>
            <w:gridSpan w:val="2"/>
          </w:tcPr>
          <w:p w:rsidR="007F2E0C" w:rsidRDefault="007F2E0C" w:rsidP="00EA6B03">
            <w:pPr>
              <w:snapToGrid w:val="0"/>
              <w:jc w:val="center"/>
              <w:rPr>
                <w:rFonts w:ascii="仿宋_GB2312" w:eastAsia="仿宋_GB2312"/>
              </w:rPr>
            </w:pPr>
            <w:r>
              <w:rPr>
                <w:rFonts w:ascii="仿宋_GB2312" w:eastAsia="仿宋_GB2312" w:cs="仿宋_GB2312" w:hint="eastAsia"/>
              </w:rPr>
              <w:t>考试时间</w:t>
            </w:r>
          </w:p>
        </w:tc>
      </w:tr>
      <w:tr w:rsidR="007F2E0C">
        <w:trPr>
          <w:gridAfter w:val="1"/>
          <w:wAfter w:w="14" w:type="dxa"/>
          <w:cantSplit/>
          <w:trHeight w:val="360"/>
        </w:trPr>
        <w:tc>
          <w:tcPr>
            <w:tcW w:w="1336" w:type="dxa"/>
            <w:gridSpan w:val="5"/>
            <w:vMerge/>
            <w:vAlign w:val="center"/>
          </w:tcPr>
          <w:p w:rsidR="007F2E0C" w:rsidRDefault="007F2E0C" w:rsidP="007F2E0C">
            <w:pPr>
              <w:snapToGrid w:val="0"/>
              <w:ind w:rightChars="-45" w:right="31680"/>
              <w:rPr>
                <w:rFonts w:ascii="仿宋_GB2312" w:eastAsia="仿宋_GB2312" w:hAnsi="宋体"/>
              </w:rPr>
            </w:pPr>
          </w:p>
        </w:tc>
        <w:tc>
          <w:tcPr>
            <w:tcW w:w="2568" w:type="dxa"/>
            <w:gridSpan w:val="7"/>
            <w:vMerge/>
            <w:vAlign w:val="center"/>
          </w:tcPr>
          <w:p w:rsidR="007F2E0C" w:rsidRDefault="007F2E0C" w:rsidP="00EA6B03">
            <w:pPr>
              <w:snapToGrid w:val="0"/>
              <w:rPr>
                <w:rFonts w:ascii="仿宋_GB2312" w:eastAsia="仿宋_GB2312" w:hAnsi="宋体"/>
              </w:rPr>
            </w:pPr>
          </w:p>
        </w:tc>
        <w:tc>
          <w:tcPr>
            <w:tcW w:w="1181" w:type="dxa"/>
            <w:gridSpan w:val="4"/>
            <w:vMerge/>
            <w:vAlign w:val="center"/>
          </w:tcPr>
          <w:p w:rsidR="007F2E0C" w:rsidRDefault="007F2E0C" w:rsidP="00EA6B03">
            <w:pPr>
              <w:snapToGrid w:val="0"/>
              <w:jc w:val="center"/>
              <w:rPr>
                <w:rFonts w:ascii="仿宋_GB2312" w:eastAsia="仿宋_GB2312"/>
                <w:u w:val="single"/>
              </w:rPr>
            </w:pPr>
          </w:p>
        </w:tc>
        <w:tc>
          <w:tcPr>
            <w:tcW w:w="1560" w:type="dxa"/>
            <w:gridSpan w:val="5"/>
            <w:vMerge/>
            <w:vAlign w:val="center"/>
          </w:tcPr>
          <w:p w:rsidR="007F2E0C" w:rsidRDefault="007F2E0C" w:rsidP="007F2E0C">
            <w:pPr>
              <w:snapToGrid w:val="0"/>
              <w:ind w:leftChars="-68" w:left="31680" w:rightChars="-84" w:right="31680" w:firstLineChars="50" w:firstLine="31680"/>
              <w:rPr>
                <w:rFonts w:ascii="仿宋_GB2312" w:eastAsia="仿宋_GB2312" w:hAnsi="宋体"/>
              </w:rPr>
            </w:pPr>
          </w:p>
        </w:tc>
        <w:tc>
          <w:tcPr>
            <w:tcW w:w="1713" w:type="dxa"/>
            <w:gridSpan w:val="7"/>
            <w:vMerge/>
            <w:vAlign w:val="center"/>
          </w:tcPr>
          <w:p w:rsidR="007F2E0C" w:rsidRDefault="007F2E0C" w:rsidP="007F2E0C">
            <w:pPr>
              <w:snapToGrid w:val="0"/>
              <w:ind w:leftChars="-114" w:left="31680" w:rightChars="-84" w:right="31680" w:hangingChars="40" w:firstLine="31680"/>
              <w:rPr>
                <w:rFonts w:ascii="仿宋_GB2312" w:eastAsia="仿宋_GB2312" w:hAnsi="宋体"/>
              </w:rPr>
            </w:pPr>
          </w:p>
        </w:tc>
        <w:tc>
          <w:tcPr>
            <w:tcW w:w="2131" w:type="dxa"/>
            <w:gridSpan w:val="6"/>
            <w:vMerge/>
            <w:vAlign w:val="center"/>
          </w:tcPr>
          <w:p w:rsidR="007F2E0C" w:rsidRDefault="007F2E0C" w:rsidP="00EA6B03">
            <w:pPr>
              <w:widowControl/>
              <w:snapToGrid w:val="0"/>
              <w:jc w:val="left"/>
              <w:rPr>
                <w:rFonts w:ascii="仿宋_GB2312" w:eastAsia="仿宋_GB2312" w:hAnsi="宋体"/>
              </w:rPr>
            </w:pPr>
          </w:p>
        </w:tc>
        <w:tc>
          <w:tcPr>
            <w:tcW w:w="2033" w:type="dxa"/>
            <w:gridSpan w:val="8"/>
            <w:vAlign w:val="center"/>
          </w:tcPr>
          <w:p w:rsidR="007F2E0C" w:rsidRDefault="007F2E0C" w:rsidP="007F2E0C">
            <w:pPr>
              <w:snapToGrid w:val="0"/>
              <w:ind w:rightChars="-55" w:right="31680"/>
              <w:rPr>
                <w:rFonts w:ascii="仿宋_GB2312" w:eastAsia="仿宋_GB2312"/>
              </w:rPr>
            </w:pPr>
            <w:bookmarkStart w:id="29" w:name="Pe_ExamSpeciality"/>
            <w:r>
              <w:rPr>
                <w:rFonts w:cs="宋体" w:hint="eastAsia"/>
              </w:rPr>
              <w:t>外科护理（护理）</w:t>
            </w:r>
            <w:bookmarkEnd w:id="29"/>
          </w:p>
        </w:tc>
        <w:tc>
          <w:tcPr>
            <w:tcW w:w="1097" w:type="dxa"/>
            <w:gridSpan w:val="2"/>
          </w:tcPr>
          <w:p w:rsidR="007F2E0C" w:rsidRDefault="007F2E0C" w:rsidP="000D55E3">
            <w:pPr>
              <w:snapToGrid w:val="0"/>
              <w:jc w:val="center"/>
              <w:rPr>
                <w:rFonts w:ascii="仿宋_GB2312" w:eastAsia="仿宋_GB2312"/>
              </w:rPr>
            </w:pPr>
            <w:bookmarkStart w:id="30" w:name="Pe_ExamScore"/>
            <w:r>
              <w:t>69</w:t>
            </w:r>
            <w:bookmarkEnd w:id="30"/>
          </w:p>
        </w:tc>
        <w:tc>
          <w:tcPr>
            <w:tcW w:w="1705" w:type="dxa"/>
            <w:gridSpan w:val="2"/>
          </w:tcPr>
          <w:p w:rsidR="007F2E0C" w:rsidRDefault="007F2E0C" w:rsidP="006157DA">
            <w:pPr>
              <w:adjustRightInd w:val="0"/>
              <w:snapToGrid w:val="0"/>
              <w:jc w:val="center"/>
              <w:rPr>
                <w:rFonts w:ascii="仿宋_GB2312" w:eastAsia="仿宋_GB2312"/>
              </w:rPr>
            </w:pPr>
            <w:bookmarkStart w:id="31" w:name="Pe_ExamTime"/>
            <w:r>
              <w:t>2016-04-16</w:t>
            </w:r>
            <w:bookmarkEnd w:id="31"/>
          </w:p>
        </w:tc>
      </w:tr>
      <w:tr w:rsidR="007F2E0C">
        <w:trPr>
          <w:gridAfter w:val="1"/>
          <w:wAfter w:w="14" w:type="dxa"/>
          <w:cantSplit/>
          <w:trHeight w:val="1701"/>
        </w:trPr>
        <w:tc>
          <w:tcPr>
            <w:tcW w:w="644" w:type="dxa"/>
            <w:textDirection w:val="tbRlV"/>
            <w:vAlign w:val="center"/>
          </w:tcPr>
          <w:p w:rsidR="007F2E0C" w:rsidRDefault="007F2E0C" w:rsidP="00ED7057">
            <w:pPr>
              <w:adjustRightInd w:val="0"/>
              <w:snapToGrid w:val="0"/>
              <w:jc w:val="center"/>
              <w:rPr>
                <w:rFonts w:ascii="仿宋_GB2312" w:eastAsia="仿宋_GB2312"/>
              </w:rPr>
            </w:pPr>
            <w:r>
              <w:rPr>
                <w:rFonts w:ascii="仿宋_GB2312" w:eastAsia="仿宋_GB2312" w:cs="仿宋_GB2312" w:hint="eastAsia"/>
              </w:rPr>
              <w:t>主</w:t>
            </w:r>
            <w:r>
              <w:rPr>
                <w:rFonts w:ascii="仿宋_GB2312" w:eastAsia="仿宋_GB2312" w:cs="仿宋_GB2312"/>
              </w:rPr>
              <w:t xml:space="preserve"> </w:t>
            </w:r>
            <w:r>
              <w:rPr>
                <w:rFonts w:ascii="仿宋_GB2312" w:eastAsia="仿宋_GB2312" w:cs="仿宋_GB2312" w:hint="eastAsia"/>
              </w:rPr>
              <w:t>要工作经</w:t>
            </w:r>
            <w:r>
              <w:rPr>
                <w:rFonts w:ascii="仿宋_GB2312" w:eastAsia="仿宋_GB2312" w:cs="仿宋_GB2312"/>
              </w:rPr>
              <w:t xml:space="preserve"> </w:t>
            </w:r>
            <w:r>
              <w:rPr>
                <w:rFonts w:ascii="仿宋_GB2312" w:eastAsia="仿宋_GB2312" w:cs="仿宋_GB2312" w:hint="eastAsia"/>
              </w:rPr>
              <w:t>历</w:t>
            </w:r>
          </w:p>
        </w:tc>
        <w:tc>
          <w:tcPr>
            <w:tcW w:w="14680" w:type="dxa"/>
            <w:gridSpan w:val="45"/>
            <w:vAlign w:val="center"/>
          </w:tcPr>
          <w:p w:rsidR="007F2E0C" w:rsidRDefault="007F2E0C" w:rsidP="00674077">
            <w:pPr>
              <w:adjustRightInd w:val="0"/>
              <w:snapToGrid w:val="0"/>
              <w:rPr>
                <w:rFonts w:ascii="仿宋_GB2312" w:eastAsia="仿宋_GB2312"/>
              </w:rPr>
            </w:pPr>
            <w:bookmarkStart w:id="32" w:name="JobResumes__MultiParag"/>
            <w:r>
              <w:t xml:space="preserve">2013-11~2016-08 </w:t>
            </w:r>
            <w:r>
              <w:rPr>
                <w:rFonts w:cs="宋体" w:hint="eastAsia"/>
              </w:rPr>
              <w:t>惠州市第六人民医院伤口造口专科护理门诊从事临床专科护理工作</w:t>
            </w:r>
            <w:r>
              <w:t xml:space="preserve"> </w:t>
            </w:r>
            <w:r>
              <w:rPr>
                <w:rFonts w:cs="宋体" w:hint="eastAsia"/>
              </w:rPr>
              <w:t>主管护师、专科护士</w:t>
            </w:r>
            <w:r>
              <w:br/>
              <w:t xml:space="preserve">2007-06~2013-11 </w:t>
            </w:r>
            <w:r>
              <w:rPr>
                <w:rFonts w:cs="宋体" w:hint="eastAsia"/>
              </w:rPr>
              <w:t>惠州市第六人民医院手足、显微、烧伤外科从事临床护理工作</w:t>
            </w:r>
            <w:r>
              <w:t xml:space="preserve"> </w:t>
            </w:r>
            <w:r>
              <w:rPr>
                <w:rFonts w:cs="宋体" w:hint="eastAsia"/>
              </w:rPr>
              <w:t>主管护师、护士长</w:t>
            </w:r>
            <w:r>
              <w:br/>
              <w:t xml:space="preserve">1999-08~2007-05 </w:t>
            </w:r>
            <w:r>
              <w:rPr>
                <w:rFonts w:cs="宋体" w:hint="eastAsia"/>
              </w:rPr>
              <w:t>惠州市第六人民医院急诊科从事临床护理工作</w:t>
            </w:r>
            <w:r>
              <w:t xml:space="preserve"> </w:t>
            </w:r>
            <w:r>
              <w:rPr>
                <w:rFonts w:cs="宋体" w:hint="eastAsia"/>
              </w:rPr>
              <w:t>护理师、主管护师</w:t>
            </w:r>
            <w:r>
              <w:br/>
              <w:t xml:space="preserve">1995-05~1999-08 </w:t>
            </w:r>
            <w:r>
              <w:rPr>
                <w:rFonts w:cs="宋体" w:hint="eastAsia"/>
              </w:rPr>
              <w:t>惠州市第六人民医院在急诊科从事临床护理工作</w:t>
            </w:r>
            <w:r>
              <w:t xml:space="preserve"> </w:t>
            </w:r>
            <w:r>
              <w:rPr>
                <w:rFonts w:cs="宋体" w:hint="eastAsia"/>
              </w:rPr>
              <w:t>护士</w:t>
            </w:r>
            <w:r>
              <w:br/>
              <w:t xml:space="preserve">1993-07~1995-05 </w:t>
            </w:r>
            <w:r>
              <w:rPr>
                <w:rFonts w:cs="宋体" w:hint="eastAsia"/>
              </w:rPr>
              <w:t>惠州市第六人民医院大外科从事临床护理工作</w:t>
            </w:r>
            <w:r>
              <w:t xml:space="preserve"> </w:t>
            </w:r>
            <w:r>
              <w:rPr>
                <w:rFonts w:cs="宋体" w:hint="eastAsia"/>
              </w:rPr>
              <w:t>护士</w:t>
            </w:r>
            <w:r>
              <w:br/>
            </w:r>
            <w:bookmarkEnd w:id="32"/>
          </w:p>
        </w:tc>
      </w:tr>
      <w:tr w:rsidR="007F2E0C">
        <w:trPr>
          <w:gridAfter w:val="1"/>
          <w:wAfter w:w="14" w:type="dxa"/>
          <w:cantSplit/>
          <w:trHeight w:val="3969"/>
        </w:trPr>
        <w:tc>
          <w:tcPr>
            <w:tcW w:w="644" w:type="dxa"/>
            <w:textDirection w:val="tbRlV"/>
            <w:vAlign w:val="center"/>
          </w:tcPr>
          <w:p w:rsidR="007F2E0C" w:rsidRDefault="007F2E0C" w:rsidP="00ED7057">
            <w:pPr>
              <w:tabs>
                <w:tab w:val="left" w:pos="1140"/>
              </w:tabs>
              <w:adjustRightInd w:val="0"/>
              <w:snapToGrid w:val="0"/>
              <w:ind w:left="113"/>
              <w:jc w:val="center"/>
              <w:rPr>
                <w:rFonts w:ascii="仿宋_GB2312" w:eastAsia="仿宋_GB2312" w:hAnsi="宋体"/>
              </w:rPr>
            </w:pPr>
            <w:r>
              <w:rPr>
                <w:rFonts w:ascii="仿宋_GB2312" w:eastAsia="仿宋_GB2312" w:hAnsi="宋体" w:cs="仿宋_GB2312" w:hint="eastAsia"/>
              </w:rPr>
              <w:t>专业技术工作经历</w:t>
            </w:r>
            <w:r>
              <w:rPr>
                <w:rFonts w:ascii="仿宋_GB2312" w:eastAsia="仿宋_GB2312" w:hAnsi="宋体" w:cs="仿宋_GB2312"/>
              </w:rPr>
              <w:t>(</w:t>
            </w:r>
            <w:r>
              <w:rPr>
                <w:rFonts w:ascii="仿宋_GB2312" w:eastAsia="仿宋_GB2312" w:hAnsi="宋体" w:cs="仿宋_GB2312" w:hint="eastAsia"/>
              </w:rPr>
              <w:t>能力</w:t>
            </w:r>
            <w:r>
              <w:rPr>
                <w:rFonts w:ascii="仿宋_GB2312" w:eastAsia="仿宋_GB2312" w:hAnsi="宋体" w:cs="仿宋_GB2312"/>
              </w:rPr>
              <w:t>)</w:t>
            </w:r>
            <w:r>
              <w:rPr>
                <w:rFonts w:ascii="仿宋_GB2312" w:eastAsia="仿宋_GB2312" w:hAnsi="宋体" w:cs="仿宋_GB2312" w:hint="eastAsia"/>
              </w:rPr>
              <w:t>及业绩成果情况</w:t>
            </w:r>
          </w:p>
        </w:tc>
        <w:tc>
          <w:tcPr>
            <w:tcW w:w="14680" w:type="dxa"/>
            <w:gridSpan w:val="45"/>
          </w:tcPr>
          <w:p w:rsidR="007F2E0C" w:rsidRDefault="007F2E0C" w:rsidP="00EA6B03">
            <w:pPr>
              <w:snapToGrid w:val="0"/>
              <w:rPr>
                <w:rFonts w:ascii="仿宋_GB2312" w:eastAsia="仿宋_GB2312" w:hAnsi="宋体" w:cs="仿宋_GB2312"/>
                <w:b/>
                <w:bCs/>
              </w:rPr>
            </w:pPr>
            <w:r>
              <w:rPr>
                <w:rFonts w:ascii="仿宋_GB2312" w:eastAsia="仿宋_GB2312" w:hAnsi="宋体" w:cs="仿宋_GB2312" w:hint="eastAsia"/>
                <w:b/>
                <w:bCs/>
              </w:rPr>
              <w:t>本人自评认为具备专业技术工作经历</w:t>
            </w:r>
            <w:r>
              <w:rPr>
                <w:rFonts w:ascii="仿宋_GB2312" w:eastAsia="仿宋_GB2312" w:hAnsi="宋体" w:cs="仿宋_GB2312"/>
                <w:b/>
                <w:bCs/>
              </w:rPr>
              <w:t>(</w:t>
            </w:r>
            <w:r>
              <w:rPr>
                <w:rFonts w:ascii="仿宋_GB2312" w:eastAsia="仿宋_GB2312" w:hAnsi="宋体" w:cs="仿宋_GB2312" w:hint="eastAsia"/>
                <w:b/>
                <w:bCs/>
              </w:rPr>
              <w:t>能力</w:t>
            </w:r>
            <w:r>
              <w:rPr>
                <w:rFonts w:ascii="仿宋_GB2312" w:eastAsia="仿宋_GB2312" w:hAnsi="宋体" w:cs="仿宋_GB2312"/>
                <w:b/>
                <w:bCs/>
              </w:rPr>
              <w:t>)</w:t>
            </w:r>
            <w:r>
              <w:rPr>
                <w:rFonts w:ascii="仿宋_GB2312" w:eastAsia="仿宋_GB2312" w:hAnsi="宋体" w:cs="仿宋_GB2312" w:hint="eastAsia"/>
                <w:b/>
                <w:bCs/>
              </w:rPr>
              <w:t>条件第</w:t>
            </w:r>
            <w:r>
              <w:rPr>
                <w:rFonts w:ascii="仿宋_GB2312" w:eastAsia="仿宋_GB2312" w:hAnsi="宋体" w:cs="仿宋_GB2312"/>
                <w:b/>
                <w:bCs/>
                <w:sz w:val="24"/>
                <w:szCs w:val="24"/>
                <w:u w:val="single"/>
              </w:rPr>
              <w:t xml:space="preserve"> </w:t>
            </w:r>
            <w:bookmarkStart w:id="33" w:name="ConditionItemsForProfessionalTechnicalAb"/>
            <w:r>
              <w:rPr>
                <w:rFonts w:ascii="仿宋_GB2312" w:eastAsia="仿宋_GB2312" w:hAnsi="宋体" w:cs="仿宋_GB2312"/>
                <w:b/>
                <w:bCs/>
                <w:sz w:val="24"/>
                <w:szCs w:val="24"/>
                <w:u w:val="single"/>
              </w:rPr>
              <w:t>(</w:t>
            </w:r>
            <w:r>
              <w:rPr>
                <w:rFonts w:ascii="仿宋_GB2312" w:eastAsia="仿宋_GB2312" w:hAnsi="宋体" w:cs="仿宋_GB2312" w:hint="eastAsia"/>
                <w:b/>
                <w:bCs/>
                <w:sz w:val="24"/>
                <w:szCs w:val="24"/>
                <w:u w:val="single"/>
              </w:rPr>
              <w:t>一）、（二）（三）、（四）、（五）</w:t>
            </w:r>
            <w:r>
              <w:rPr>
                <w:rFonts w:ascii="仿宋_GB2312" w:eastAsia="仿宋_GB2312" w:hAnsi="宋体" w:cs="仿宋_GB2312"/>
                <w:b/>
                <w:bCs/>
                <w:sz w:val="24"/>
                <w:szCs w:val="24"/>
                <w:u w:val="single"/>
              </w:rPr>
              <w:t xml:space="preserve"> </w:t>
            </w:r>
            <w:bookmarkEnd w:id="33"/>
            <w:r>
              <w:rPr>
                <w:rFonts w:ascii="仿宋_GB2312" w:eastAsia="仿宋_GB2312" w:hAnsi="宋体" w:cs="仿宋_GB2312"/>
                <w:b/>
                <w:bCs/>
                <w:sz w:val="24"/>
                <w:szCs w:val="24"/>
                <w:u w:val="single"/>
              </w:rPr>
              <w:t xml:space="preserve"> </w:t>
            </w:r>
            <w:r>
              <w:rPr>
                <w:rFonts w:ascii="仿宋_GB2312" w:eastAsia="仿宋_GB2312" w:hAnsi="宋体" w:cs="仿宋_GB2312" w:hint="eastAsia"/>
                <w:b/>
                <w:bCs/>
              </w:rPr>
              <w:t>项、业绩成果条件第</w:t>
            </w:r>
            <w:r>
              <w:rPr>
                <w:rFonts w:ascii="仿宋_GB2312" w:eastAsia="仿宋_GB2312" w:hAnsi="宋体" w:cs="仿宋_GB2312"/>
                <w:b/>
                <w:bCs/>
                <w:sz w:val="24"/>
                <w:szCs w:val="24"/>
                <w:u w:val="single"/>
              </w:rPr>
              <w:t xml:space="preserve"> </w:t>
            </w:r>
            <w:bookmarkStart w:id="34" w:name="ConditionItemsForPerformanceAndResult"/>
            <w:r>
              <w:rPr>
                <w:rFonts w:ascii="仿宋_GB2312" w:eastAsia="仿宋_GB2312" w:hAnsi="宋体" w:cs="仿宋_GB2312" w:hint="eastAsia"/>
                <w:b/>
                <w:bCs/>
                <w:sz w:val="24"/>
                <w:szCs w:val="24"/>
                <w:u w:val="single"/>
              </w:rPr>
              <w:t>（一）、（二）</w:t>
            </w:r>
            <w:r>
              <w:rPr>
                <w:rFonts w:ascii="仿宋_GB2312" w:eastAsia="仿宋_GB2312" w:hAnsi="宋体" w:cs="仿宋_GB2312"/>
                <w:b/>
                <w:bCs/>
                <w:sz w:val="24"/>
                <w:szCs w:val="24"/>
                <w:u w:val="single"/>
              </w:rPr>
              <w:t>2</w:t>
            </w:r>
            <w:bookmarkEnd w:id="34"/>
            <w:r>
              <w:rPr>
                <w:rFonts w:ascii="仿宋_GB2312" w:eastAsia="仿宋_GB2312" w:hAnsi="宋体" w:cs="仿宋_GB2312"/>
                <w:b/>
                <w:bCs/>
                <w:sz w:val="24"/>
                <w:szCs w:val="24"/>
                <w:u w:val="single"/>
              </w:rPr>
              <w:t xml:space="preserve"> </w:t>
            </w:r>
            <w:r>
              <w:rPr>
                <w:rFonts w:ascii="仿宋_GB2312" w:eastAsia="仿宋_GB2312" w:hAnsi="宋体" w:cs="仿宋_GB2312" w:hint="eastAsia"/>
                <w:b/>
                <w:bCs/>
              </w:rPr>
              <w:t>项之规定，主要理由</w:t>
            </w:r>
            <w:r>
              <w:rPr>
                <w:rFonts w:ascii="仿宋_GB2312" w:eastAsia="仿宋_GB2312" w:hAnsi="宋体" w:cs="仿宋_GB2312"/>
                <w:b/>
                <w:bCs/>
              </w:rPr>
              <w:t>(</w:t>
            </w:r>
            <w:r>
              <w:rPr>
                <w:rFonts w:ascii="仿宋_GB2312" w:eastAsia="仿宋_GB2312" w:hAnsi="宋体" w:cs="仿宋_GB2312" w:hint="eastAsia"/>
                <w:b/>
                <w:bCs/>
              </w:rPr>
              <w:t>注明时间、项目内容（含效果、评价、获奖情况等）及个人完成量、所起作用或排名</w:t>
            </w:r>
            <w:r>
              <w:rPr>
                <w:rFonts w:ascii="仿宋_GB2312" w:eastAsia="仿宋_GB2312" w:hAnsi="宋体" w:cs="仿宋_GB2312"/>
                <w:b/>
                <w:bCs/>
              </w:rPr>
              <w:t>):</w:t>
            </w:r>
          </w:p>
          <w:p w:rsidR="007F2E0C" w:rsidRPr="00A961CF" w:rsidRDefault="007F2E0C" w:rsidP="00EA6B03">
            <w:pPr>
              <w:snapToGrid w:val="0"/>
              <w:rPr>
                <w:rFonts w:ascii="仿宋_GB2312" w:eastAsia="仿宋_GB2312" w:hAnsi="宋体"/>
              </w:rPr>
            </w:pPr>
            <w:bookmarkStart w:id="35" w:name="A3Content__MultiParag"/>
            <w:r>
              <w:t xml:space="preserve">   </w:t>
            </w:r>
            <w:r>
              <w:rPr>
                <w:rFonts w:cs="宋体" w:hint="eastAsia"/>
              </w:rPr>
              <w:t>本人护理本科毕业，从事护理技术工作</w:t>
            </w:r>
            <w:r>
              <w:t>23</w:t>
            </w:r>
            <w:r>
              <w:rPr>
                <w:rFonts w:cs="宋体" w:hint="eastAsia"/>
              </w:rPr>
              <w:t>年，每年工作</w:t>
            </w:r>
            <w:r>
              <w:t>40</w:t>
            </w:r>
            <w:r>
              <w:rPr>
                <w:rFonts w:cs="宋体" w:hint="eastAsia"/>
              </w:rPr>
              <w:t>周以上，在临床一线值夜班每年</w:t>
            </w:r>
            <w:r>
              <w:t>30</w:t>
            </w:r>
            <w:r>
              <w:rPr>
                <w:rFonts w:cs="宋体" w:hint="eastAsia"/>
              </w:rPr>
              <w:t>次以上。先后在大外科工作</w:t>
            </w:r>
            <w:r>
              <w:t>2</w:t>
            </w:r>
            <w:r>
              <w:rPr>
                <w:rFonts w:cs="宋体" w:hint="eastAsia"/>
              </w:rPr>
              <w:t>年、急诊科工作</w:t>
            </w:r>
            <w:r>
              <w:t>11</w:t>
            </w:r>
            <w:r>
              <w:rPr>
                <w:rFonts w:cs="宋体" w:hint="eastAsia"/>
              </w:rPr>
              <w:t>年、手足显微、烧伤外科工作</w:t>
            </w:r>
            <w:r>
              <w:t>7</w:t>
            </w:r>
            <w:r>
              <w:rPr>
                <w:rFonts w:cs="宋体" w:hint="eastAsia"/>
              </w:rPr>
              <w:t>年，伤口造口专科护理工作</w:t>
            </w:r>
            <w:r>
              <w:t>3</w:t>
            </w:r>
            <w:r>
              <w:rPr>
                <w:rFonts w:cs="宋体" w:hint="eastAsia"/>
              </w:rPr>
              <w:t>年，爱岗敬业、认真履行岗位职责。</w:t>
            </w:r>
            <w:r>
              <w:t>2006</w:t>
            </w:r>
            <w:r>
              <w:rPr>
                <w:rFonts w:cs="宋体" w:hint="eastAsia"/>
              </w:rPr>
              <w:t>年取得主管护师资格并受聘至今</w:t>
            </w:r>
            <w:r>
              <w:t>10</w:t>
            </w:r>
            <w:r>
              <w:rPr>
                <w:rFonts w:cs="宋体" w:hint="eastAsia"/>
              </w:rPr>
              <w:t>年以来，系统掌握护理学基本理论和专业知识，熟悉相关学科知识，熟练掌握本专业的疾病护理常规及技术操作规程，能独立解决护理上较复杂疑难问题及较重大技术问题，能承担专科查房工作，参与护理、教学、科等管理工作，每年专题授课</w:t>
            </w:r>
            <w:r>
              <w:t>3</w:t>
            </w:r>
            <w:r>
              <w:rPr>
                <w:rFonts w:cs="宋体" w:hint="eastAsia"/>
              </w:rPr>
              <w:t>次以上。应急能力强、服务优质，工作成绩突出，多次被评为</w:t>
            </w:r>
            <w:r>
              <w:t>“</w:t>
            </w:r>
            <w:r>
              <w:rPr>
                <w:rFonts w:cs="宋体" w:hint="eastAsia"/>
              </w:rPr>
              <w:t>院优秀护士</w:t>
            </w:r>
            <w:r>
              <w:t>”“</w:t>
            </w:r>
            <w:r>
              <w:rPr>
                <w:rFonts w:cs="宋体" w:hint="eastAsia"/>
              </w:rPr>
              <w:t>区卫生系统优秀护理工作者</w:t>
            </w:r>
            <w:r>
              <w:t>”</w:t>
            </w:r>
            <w:r>
              <w:rPr>
                <w:rFonts w:cs="宋体" w:hint="eastAsia"/>
              </w:rPr>
              <w:t>、</w:t>
            </w:r>
            <w:r>
              <w:t>“</w:t>
            </w:r>
            <w:r>
              <w:rPr>
                <w:rFonts w:cs="宋体" w:hint="eastAsia"/>
              </w:rPr>
              <w:t>区卫生系统先进工作者</w:t>
            </w:r>
            <w:r>
              <w:t>”</w:t>
            </w:r>
            <w:r>
              <w:rPr>
                <w:rFonts w:cs="宋体" w:hint="eastAsia"/>
              </w:rPr>
              <w:t>等荣誉称号。护理管理能力强，任护士长岗位中认真履行护士长职责，注重病房管理，完善和落实护理制度、工作流程，严抓护理持续质量改进、在职培训管理工作，积极开展整体护理模式病房的优质护理活动和参加新技术新项目。注重专科护理发展，</w:t>
            </w:r>
            <w:r>
              <w:t>2012</w:t>
            </w:r>
            <w:r>
              <w:rPr>
                <w:rFonts w:cs="宋体" w:hint="eastAsia"/>
              </w:rPr>
              <w:t>年经培训认证考核取得广东省伤口造口护士资格后积极开展专科护理工作，负责专科护理门诊工作和全院的伤口造口专科护理和压疮管理和指导工作，推广应用新理念、新技术在预防压疮，处理压疮、糖尿病足、慢性溃疡伤口、失禁等问题收到良好效益。踊跃参加护理专科学术活动，及时了解本专业国内外现状及发展趋势，并能把所学的知识运用和发挥到实际工作中。</w:t>
            </w:r>
            <w:r>
              <w:br/>
              <w:t xml:space="preserve">  </w:t>
            </w:r>
            <w:r>
              <w:rPr>
                <w:rFonts w:cs="宋体" w:hint="eastAsia"/>
              </w:rPr>
              <w:t>任现职期撰写论文在省级以上医学杂志发表论文</w:t>
            </w:r>
            <w:r>
              <w:t>9</w:t>
            </w:r>
            <w:r>
              <w:rPr>
                <w:rFonts w:cs="宋体" w:hint="eastAsia"/>
              </w:rPr>
              <w:t>篇。</w:t>
            </w:r>
            <w:r>
              <w:t>2015</w:t>
            </w:r>
            <w:r>
              <w:rPr>
                <w:rFonts w:cs="宋体" w:hint="eastAsia"/>
              </w:rPr>
              <w:t>年实施市级科技护理立项</w:t>
            </w:r>
            <w:r>
              <w:t>“</w:t>
            </w:r>
            <w:r>
              <w:rPr>
                <w:rFonts w:cs="宋体" w:hint="eastAsia"/>
              </w:rPr>
              <w:t>硝酸咪康唑红外线治疗失禁相关性皮炎的临床护理</w:t>
            </w:r>
            <w:r>
              <w:t>”</w:t>
            </w:r>
            <w:r>
              <w:rPr>
                <w:rFonts w:cs="宋体" w:hint="eastAsia"/>
              </w:rPr>
              <w:t>取得阶段性进展，发表论文</w:t>
            </w:r>
            <w:r>
              <w:t>1</w:t>
            </w:r>
            <w:r>
              <w:rPr>
                <w:rFonts w:cs="宋体" w:hint="eastAsia"/>
              </w:rPr>
              <w:t>篇。</w:t>
            </w:r>
            <w:r>
              <w:t>2010</w:t>
            </w:r>
            <w:r>
              <w:rPr>
                <w:rFonts w:cs="宋体" w:hint="eastAsia"/>
              </w:rPr>
              <w:t>参与市级科技立项</w:t>
            </w:r>
            <w:r>
              <w:t>“</w:t>
            </w:r>
            <w:r>
              <w:rPr>
                <w:rFonts w:cs="宋体" w:hint="eastAsia"/>
              </w:rPr>
              <w:t>银杏达莫注射液对断指再植缺血灌注血管内皮细胞损伤的影响</w:t>
            </w:r>
            <w:r>
              <w:t>”,</w:t>
            </w:r>
            <w:r>
              <w:rPr>
                <w:rFonts w:cs="宋体" w:hint="eastAsia"/>
              </w:rPr>
              <w:t>已结题并发表相关论文</w:t>
            </w:r>
            <w:r>
              <w:t>3</w:t>
            </w:r>
            <w:r>
              <w:rPr>
                <w:rFonts w:cs="宋体" w:hint="eastAsia"/>
              </w:rPr>
              <w:t>篇。</w:t>
            </w:r>
            <w:bookmarkEnd w:id="35"/>
          </w:p>
        </w:tc>
      </w:tr>
      <w:tr w:rsidR="007F2E0C">
        <w:trPr>
          <w:gridAfter w:val="1"/>
          <w:wAfter w:w="14" w:type="dxa"/>
          <w:cantSplit/>
          <w:trHeight w:val="525"/>
        </w:trPr>
        <w:tc>
          <w:tcPr>
            <w:tcW w:w="15324" w:type="dxa"/>
            <w:gridSpan w:val="46"/>
            <w:vAlign w:val="center"/>
          </w:tcPr>
          <w:p w:rsidR="007F2E0C" w:rsidRDefault="007F2E0C" w:rsidP="00674077">
            <w:pPr>
              <w:snapToGrid w:val="0"/>
              <w:spacing w:line="240" w:lineRule="exact"/>
              <w:rPr>
                <w:rFonts w:ascii="仿宋_GB2312" w:eastAsia="仿宋_GB2312" w:hAnsi="宋体"/>
              </w:rPr>
            </w:pPr>
            <w:r>
              <w:rPr>
                <w:rFonts w:ascii="仿宋_GB2312" w:eastAsia="仿宋_GB2312" w:hAnsi="宋体" w:cs="仿宋_GB2312" w:hint="eastAsia"/>
                <w:b/>
                <w:bCs/>
              </w:rPr>
              <w:t>本人对负面工作的说明：</w:t>
            </w:r>
            <w:bookmarkStart w:id="36" w:name="NegativeSituationInfor__MultiParag"/>
            <w:r>
              <w:rPr>
                <w:rFonts w:ascii="仿宋_GB2312" w:eastAsia="仿宋_GB2312" w:hAnsi="宋体" w:cs="仿宋_GB2312" w:hint="eastAsia"/>
                <w:b/>
                <w:bCs/>
              </w:rPr>
              <w:t>无</w:t>
            </w:r>
            <w:bookmarkEnd w:id="36"/>
          </w:p>
        </w:tc>
      </w:tr>
      <w:tr w:rsidR="007F2E0C">
        <w:trPr>
          <w:gridAfter w:val="1"/>
          <w:wAfter w:w="14" w:type="dxa"/>
          <w:cantSplit/>
          <w:trHeight w:val="498"/>
        </w:trPr>
        <w:tc>
          <w:tcPr>
            <w:tcW w:w="789" w:type="dxa"/>
            <w:gridSpan w:val="3"/>
            <w:vMerge w:val="restart"/>
            <w:textDirection w:val="tbRlV"/>
            <w:vAlign w:val="center"/>
          </w:tcPr>
          <w:p w:rsidR="007F2E0C" w:rsidRDefault="007F2E0C" w:rsidP="007F2E0C">
            <w:pPr>
              <w:snapToGrid w:val="0"/>
              <w:ind w:leftChars="54" w:left="31680" w:right="113" w:hangingChars="100" w:firstLine="31680"/>
              <w:rPr>
                <w:rFonts w:ascii="仿宋_GB2312" w:eastAsia="仿宋_GB2312" w:hAnsi="宋体"/>
              </w:rPr>
            </w:pPr>
            <w:bookmarkStart w:id="37" w:name="s_not_replace_PublicationInfor_Head"/>
            <w:bookmarkEnd w:id="37"/>
            <w:r>
              <w:rPr>
                <w:rFonts w:ascii="仿宋_GB2312" w:eastAsia="仿宋_GB2312" w:hAnsi="宋体" w:cs="仿宋_GB2312" w:hint="eastAsia"/>
              </w:rPr>
              <w:t>专业技术报告（代表作）提交论文、著作或</w:t>
            </w:r>
          </w:p>
        </w:tc>
        <w:tc>
          <w:tcPr>
            <w:tcW w:w="6618" w:type="dxa"/>
            <w:gridSpan w:val="20"/>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标</w:t>
            </w:r>
            <w:r>
              <w:rPr>
                <w:rFonts w:ascii="仿宋_GB2312" w:eastAsia="仿宋_GB2312" w:cs="仿宋_GB2312"/>
              </w:rPr>
              <w:t xml:space="preserve">   </w:t>
            </w:r>
            <w:r>
              <w:rPr>
                <w:rFonts w:ascii="仿宋_GB2312" w:eastAsia="仿宋_GB2312" w:cs="仿宋_GB2312" w:hint="eastAsia"/>
              </w:rPr>
              <w:t>题</w:t>
            </w:r>
            <w:r>
              <w:rPr>
                <w:rFonts w:ascii="仿宋_GB2312" w:eastAsia="仿宋_GB2312" w:cs="仿宋_GB2312"/>
              </w:rPr>
              <w:t xml:space="preserve">   </w:t>
            </w:r>
            <w:r>
              <w:rPr>
                <w:rFonts w:ascii="仿宋_GB2312" w:eastAsia="仿宋_GB2312" w:cs="仿宋_GB2312" w:hint="eastAsia"/>
              </w:rPr>
              <w:t>内</w:t>
            </w:r>
            <w:r>
              <w:rPr>
                <w:rFonts w:ascii="仿宋_GB2312" w:eastAsia="仿宋_GB2312" w:cs="仿宋_GB2312"/>
              </w:rPr>
              <w:t xml:space="preserve">   </w:t>
            </w:r>
            <w:r>
              <w:rPr>
                <w:rFonts w:ascii="仿宋_GB2312" w:eastAsia="仿宋_GB2312" w:cs="仿宋_GB2312" w:hint="eastAsia"/>
              </w:rPr>
              <w:t>容</w:t>
            </w:r>
          </w:p>
        </w:tc>
        <w:tc>
          <w:tcPr>
            <w:tcW w:w="588" w:type="dxa"/>
            <w:gridSpan w:val="3"/>
            <w:vAlign w:val="center"/>
          </w:tcPr>
          <w:p w:rsidR="007F2E0C" w:rsidRDefault="007F2E0C" w:rsidP="007F2E0C">
            <w:pPr>
              <w:snapToGrid w:val="0"/>
              <w:spacing w:line="280" w:lineRule="exact"/>
              <w:ind w:leftChars="-60" w:left="31680" w:rightChars="-48" w:right="31680" w:hangingChars="107" w:firstLine="31680"/>
              <w:jc w:val="center"/>
              <w:rPr>
                <w:rFonts w:ascii="仿宋_GB2312" w:eastAsia="仿宋_GB2312"/>
              </w:rPr>
            </w:pPr>
            <w:r>
              <w:rPr>
                <w:rFonts w:ascii="仿宋_GB2312" w:eastAsia="仿宋_GB2312" w:cs="仿宋_GB2312" w:hint="eastAsia"/>
              </w:rPr>
              <w:t>作者</w:t>
            </w:r>
          </w:p>
          <w:p w:rsidR="007F2E0C" w:rsidRDefault="007F2E0C" w:rsidP="007F2E0C">
            <w:pPr>
              <w:snapToGrid w:val="0"/>
              <w:spacing w:line="280" w:lineRule="exact"/>
              <w:ind w:leftChars="-60" w:left="31680" w:rightChars="-48" w:right="31680" w:hangingChars="107" w:firstLine="31680"/>
              <w:jc w:val="center"/>
              <w:rPr>
                <w:rFonts w:ascii="仿宋_GB2312" w:eastAsia="仿宋_GB2312"/>
              </w:rPr>
            </w:pPr>
            <w:r>
              <w:rPr>
                <w:rFonts w:ascii="仿宋_GB2312" w:eastAsia="仿宋_GB2312" w:cs="仿宋_GB2312" w:hint="eastAsia"/>
              </w:rPr>
              <w:t>名次</w:t>
            </w:r>
          </w:p>
        </w:tc>
        <w:tc>
          <w:tcPr>
            <w:tcW w:w="2494" w:type="dxa"/>
            <w:gridSpan w:val="8"/>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期刊名称</w:t>
            </w:r>
          </w:p>
        </w:tc>
        <w:tc>
          <w:tcPr>
            <w:tcW w:w="1705" w:type="dxa"/>
            <w:gridSpan w:val="5"/>
            <w:vAlign w:val="center"/>
          </w:tcPr>
          <w:p w:rsidR="007F2E0C" w:rsidRDefault="007F2E0C" w:rsidP="00EA6B03">
            <w:pPr>
              <w:snapToGrid w:val="0"/>
              <w:spacing w:line="280" w:lineRule="exact"/>
              <w:jc w:val="center"/>
              <w:rPr>
                <w:rFonts w:ascii="仿宋_GB2312" w:eastAsia="仿宋_GB2312"/>
              </w:rPr>
            </w:pPr>
            <w:r>
              <w:rPr>
                <w:rFonts w:ascii="仿宋_GB2312" w:eastAsia="仿宋_GB2312" w:cs="仿宋_GB2312" w:hint="eastAsia"/>
              </w:rPr>
              <w:t>刊</w:t>
            </w:r>
            <w:r>
              <w:rPr>
                <w:rFonts w:ascii="仿宋_GB2312" w:eastAsia="仿宋_GB2312" w:cs="仿宋_GB2312"/>
              </w:rPr>
              <w:t xml:space="preserve">  </w:t>
            </w:r>
            <w:r>
              <w:rPr>
                <w:rFonts w:ascii="仿宋_GB2312" w:eastAsia="仿宋_GB2312" w:cs="仿宋_GB2312" w:hint="eastAsia"/>
              </w:rPr>
              <w:t>号</w:t>
            </w:r>
          </w:p>
        </w:tc>
        <w:tc>
          <w:tcPr>
            <w:tcW w:w="3130" w:type="dxa"/>
            <w:gridSpan w:val="7"/>
            <w:vAlign w:val="center"/>
          </w:tcPr>
          <w:p w:rsidR="007F2E0C" w:rsidRDefault="007F2E0C" w:rsidP="00EA6B03">
            <w:pPr>
              <w:snapToGrid w:val="0"/>
              <w:spacing w:line="280" w:lineRule="exact"/>
              <w:rPr>
                <w:rFonts w:ascii="仿宋_GB2312" w:eastAsia="仿宋_GB2312"/>
              </w:rPr>
            </w:pPr>
            <w:r>
              <w:rPr>
                <w:u w:val="single"/>
              </w:rPr>
              <w:t xml:space="preserve">        </w:t>
            </w:r>
            <w:r>
              <w:rPr>
                <w:rFonts w:cs="宋体" w:hint="eastAsia"/>
              </w:rPr>
              <w:t>年</w:t>
            </w:r>
            <w:r>
              <w:rPr>
                <w:u w:val="single"/>
              </w:rPr>
              <w:t xml:space="preserve">  </w:t>
            </w:r>
            <w:r>
              <w:rPr>
                <w:rFonts w:cs="宋体" w:hint="eastAsia"/>
              </w:rPr>
              <w:t>月</w:t>
            </w:r>
            <w:r>
              <w:rPr>
                <w:u w:val="single"/>
              </w:rPr>
              <w:t xml:space="preserve">   </w:t>
            </w:r>
            <w:r>
              <w:rPr>
                <w:rFonts w:cs="宋体" w:hint="eastAsia"/>
              </w:rPr>
              <w:t>期</w:t>
            </w:r>
            <w:r>
              <w:rPr>
                <w:u w:val="single"/>
              </w:rPr>
              <w:t xml:space="preserve">   </w:t>
            </w:r>
            <w:r>
              <w:rPr>
                <w:rFonts w:cs="宋体" w:hint="eastAsia"/>
              </w:rPr>
              <w:t>卷</w:t>
            </w:r>
          </w:p>
        </w:tc>
      </w:tr>
      <w:tr w:rsidR="007F2E0C">
        <w:trPr>
          <w:gridAfter w:val="1"/>
          <w:wAfter w:w="14" w:type="dxa"/>
          <w:cantSplit/>
          <w:trHeight w:val="470"/>
        </w:trPr>
        <w:tc>
          <w:tcPr>
            <w:tcW w:w="789" w:type="dxa"/>
            <w:gridSpan w:val="3"/>
            <w:vMerge/>
            <w:textDirection w:val="tbRlV"/>
          </w:tcPr>
          <w:p w:rsidR="007F2E0C" w:rsidRDefault="007F2E0C" w:rsidP="00EA6B03">
            <w:pPr>
              <w:snapToGrid w:val="0"/>
              <w:ind w:left="113" w:right="113"/>
              <w:rPr>
                <w:rFonts w:ascii="仿宋_GB2312" w:eastAsia="仿宋_GB2312"/>
              </w:rPr>
            </w:pPr>
          </w:p>
        </w:tc>
        <w:tc>
          <w:tcPr>
            <w:tcW w:w="6618" w:type="dxa"/>
            <w:gridSpan w:val="20"/>
            <w:vAlign w:val="center"/>
          </w:tcPr>
          <w:p w:rsidR="007F2E0C" w:rsidRDefault="007F2E0C" w:rsidP="00EA6B03">
            <w:pPr>
              <w:snapToGrid w:val="0"/>
              <w:spacing w:line="360" w:lineRule="exact"/>
              <w:rPr>
                <w:rFonts w:ascii="仿宋_GB2312" w:eastAsia="仿宋_GB2312"/>
              </w:rPr>
            </w:pPr>
            <w:r>
              <w:rPr>
                <w:rFonts w:cs="宋体" w:hint="eastAsia"/>
              </w:rPr>
              <w:t>聚维酮碘软膏联合美宝湿润烧伤膏治疗烧伤创面的疗效观察</w:t>
            </w:r>
          </w:p>
        </w:tc>
        <w:tc>
          <w:tcPr>
            <w:tcW w:w="588" w:type="dxa"/>
            <w:gridSpan w:val="3"/>
            <w:vAlign w:val="center"/>
          </w:tcPr>
          <w:p w:rsidR="007F2E0C" w:rsidRDefault="007F2E0C" w:rsidP="007F2E0C">
            <w:pPr>
              <w:adjustRightInd w:val="0"/>
              <w:snapToGrid w:val="0"/>
              <w:spacing w:line="360" w:lineRule="exact"/>
              <w:ind w:leftChars="-40" w:left="31680" w:rightChars="-100" w:right="31680"/>
              <w:jc w:val="left"/>
              <w:rPr>
                <w:rFonts w:ascii="仿宋_GB2312" w:eastAsia="仿宋_GB2312"/>
              </w:rPr>
            </w:pPr>
            <w:r>
              <w:rPr>
                <w:rFonts w:cs="宋体" w:hint="eastAsia"/>
              </w:rPr>
              <w:t>独立</w:t>
            </w:r>
          </w:p>
        </w:tc>
        <w:tc>
          <w:tcPr>
            <w:tcW w:w="2494" w:type="dxa"/>
            <w:gridSpan w:val="8"/>
            <w:vAlign w:val="center"/>
          </w:tcPr>
          <w:p w:rsidR="007F2E0C" w:rsidRDefault="007F2E0C" w:rsidP="00EA6B03">
            <w:pPr>
              <w:snapToGrid w:val="0"/>
              <w:spacing w:line="360" w:lineRule="exact"/>
              <w:rPr>
                <w:rFonts w:ascii="仿宋_GB2312" w:eastAsia="仿宋_GB2312"/>
              </w:rPr>
            </w:pPr>
            <w:r>
              <w:rPr>
                <w:rFonts w:cs="宋体" w:hint="eastAsia"/>
              </w:rPr>
              <w:t>深圳中西医结合杂志</w:t>
            </w:r>
          </w:p>
        </w:tc>
        <w:tc>
          <w:tcPr>
            <w:tcW w:w="1705" w:type="dxa"/>
            <w:gridSpan w:val="5"/>
            <w:vAlign w:val="center"/>
          </w:tcPr>
          <w:p w:rsidR="007F2E0C" w:rsidRDefault="007F2E0C" w:rsidP="00EA6B03">
            <w:pPr>
              <w:snapToGrid w:val="0"/>
              <w:spacing w:line="360" w:lineRule="exact"/>
              <w:rPr>
                <w:rFonts w:ascii="仿宋_GB2312" w:eastAsia="仿宋_GB2312"/>
              </w:rPr>
            </w:pPr>
            <w:r>
              <w:t>ISSN1007-0893 CN44-1419/R</w:t>
            </w:r>
          </w:p>
        </w:tc>
        <w:tc>
          <w:tcPr>
            <w:tcW w:w="3130" w:type="dxa"/>
            <w:gridSpan w:val="7"/>
            <w:vAlign w:val="center"/>
          </w:tcPr>
          <w:p w:rsidR="007F2E0C" w:rsidRDefault="007F2E0C" w:rsidP="00EA6B03">
            <w:pPr>
              <w:snapToGrid w:val="0"/>
              <w:spacing w:line="360" w:lineRule="exact"/>
              <w:rPr>
                <w:rFonts w:ascii="仿宋_GB2312" w:eastAsia="仿宋_GB2312"/>
              </w:rPr>
            </w:pPr>
            <w:r>
              <w:t>2015</w:t>
            </w:r>
            <w:r>
              <w:rPr>
                <w:rFonts w:cs="宋体" w:hint="eastAsia"/>
              </w:rPr>
              <w:t>年</w:t>
            </w:r>
            <w:r>
              <w:t>7</w:t>
            </w:r>
            <w:r>
              <w:rPr>
                <w:rFonts w:cs="宋体" w:hint="eastAsia"/>
              </w:rPr>
              <w:t>月</w:t>
            </w:r>
            <w:r>
              <w:t>14</w:t>
            </w:r>
            <w:r>
              <w:rPr>
                <w:rFonts w:cs="宋体" w:hint="eastAsia"/>
              </w:rPr>
              <w:t>期</w:t>
            </w:r>
            <w:r>
              <w:t>25</w:t>
            </w:r>
            <w:r>
              <w:rPr>
                <w:rFonts w:cs="宋体" w:hint="eastAsia"/>
              </w:rPr>
              <w:t>卷</w:t>
            </w:r>
          </w:p>
        </w:tc>
      </w:tr>
      <w:tr w:rsidR="007F2E0C">
        <w:trPr>
          <w:gridAfter w:val="1"/>
          <w:wAfter w:w="14" w:type="dxa"/>
          <w:cantSplit/>
          <w:trHeight w:val="470"/>
        </w:trPr>
        <w:tc>
          <w:tcPr>
            <w:tcW w:w="789" w:type="dxa"/>
            <w:gridSpan w:val="3"/>
            <w:vMerge/>
            <w:textDirection w:val="tbRlV"/>
          </w:tcPr>
          <w:p w:rsidR="007F2E0C" w:rsidRDefault="007F2E0C" w:rsidP="00EA6B03">
            <w:pPr>
              <w:snapToGrid w:val="0"/>
              <w:ind w:left="113" w:right="113"/>
              <w:rPr>
                <w:rFonts w:ascii="仿宋_GB2312" w:eastAsia="仿宋_GB2312"/>
              </w:rPr>
            </w:pPr>
          </w:p>
        </w:tc>
        <w:tc>
          <w:tcPr>
            <w:tcW w:w="6618" w:type="dxa"/>
            <w:gridSpan w:val="20"/>
            <w:vAlign w:val="center"/>
          </w:tcPr>
          <w:p w:rsidR="007F2E0C" w:rsidRDefault="007F2E0C" w:rsidP="00EA6B03">
            <w:pPr>
              <w:snapToGrid w:val="0"/>
              <w:spacing w:line="360" w:lineRule="exact"/>
              <w:rPr>
                <w:rFonts w:ascii="仿宋_GB2312" w:eastAsia="仿宋_GB2312"/>
              </w:rPr>
            </w:pPr>
            <w:r>
              <w:rPr>
                <w:rFonts w:cs="宋体" w:hint="eastAsia"/>
              </w:rPr>
              <w:t>品管圈活动对失禁性皮炎患者的护理干预效果评价</w:t>
            </w:r>
          </w:p>
        </w:tc>
        <w:tc>
          <w:tcPr>
            <w:tcW w:w="588" w:type="dxa"/>
            <w:gridSpan w:val="3"/>
            <w:vAlign w:val="center"/>
          </w:tcPr>
          <w:p w:rsidR="007F2E0C" w:rsidRDefault="007F2E0C" w:rsidP="007F2E0C">
            <w:pPr>
              <w:adjustRightInd w:val="0"/>
              <w:snapToGrid w:val="0"/>
              <w:spacing w:line="360" w:lineRule="exact"/>
              <w:ind w:leftChars="-40" w:left="31680" w:rightChars="-100" w:right="31680"/>
              <w:jc w:val="left"/>
              <w:rPr>
                <w:rFonts w:ascii="仿宋_GB2312" w:eastAsia="仿宋_GB2312"/>
              </w:rPr>
            </w:pPr>
            <w:r>
              <w:rPr>
                <w:rFonts w:cs="宋体" w:hint="eastAsia"/>
              </w:rPr>
              <w:t>独立</w:t>
            </w:r>
          </w:p>
        </w:tc>
        <w:tc>
          <w:tcPr>
            <w:tcW w:w="2494" w:type="dxa"/>
            <w:gridSpan w:val="8"/>
            <w:vAlign w:val="center"/>
          </w:tcPr>
          <w:p w:rsidR="007F2E0C" w:rsidRDefault="007F2E0C" w:rsidP="00EA6B03">
            <w:pPr>
              <w:snapToGrid w:val="0"/>
              <w:spacing w:line="360" w:lineRule="exact"/>
              <w:rPr>
                <w:rFonts w:ascii="仿宋_GB2312" w:eastAsia="仿宋_GB2312"/>
              </w:rPr>
            </w:pPr>
            <w:r>
              <w:rPr>
                <w:rFonts w:cs="宋体" w:hint="eastAsia"/>
              </w:rPr>
              <w:t>临床医学工程</w:t>
            </w:r>
          </w:p>
        </w:tc>
        <w:tc>
          <w:tcPr>
            <w:tcW w:w="1705" w:type="dxa"/>
            <w:gridSpan w:val="5"/>
            <w:vAlign w:val="center"/>
          </w:tcPr>
          <w:p w:rsidR="007F2E0C" w:rsidRDefault="007F2E0C" w:rsidP="00EA6B03">
            <w:pPr>
              <w:snapToGrid w:val="0"/>
              <w:spacing w:line="360" w:lineRule="exact"/>
              <w:rPr>
                <w:rFonts w:ascii="仿宋_GB2312" w:eastAsia="仿宋_GB2312"/>
              </w:rPr>
            </w:pPr>
            <w:r>
              <w:t>ISSN1674-4659 CN44-1655/R</w:t>
            </w:r>
          </w:p>
        </w:tc>
        <w:tc>
          <w:tcPr>
            <w:tcW w:w="3130" w:type="dxa"/>
            <w:gridSpan w:val="7"/>
            <w:vAlign w:val="center"/>
          </w:tcPr>
          <w:p w:rsidR="007F2E0C" w:rsidRDefault="007F2E0C" w:rsidP="00EA6B03">
            <w:pPr>
              <w:snapToGrid w:val="0"/>
              <w:spacing w:line="360" w:lineRule="exact"/>
              <w:rPr>
                <w:rFonts w:ascii="仿宋_GB2312" w:eastAsia="仿宋_GB2312"/>
              </w:rPr>
            </w:pPr>
            <w:r>
              <w:t>2016</w:t>
            </w:r>
            <w:r>
              <w:rPr>
                <w:rFonts w:cs="宋体" w:hint="eastAsia"/>
              </w:rPr>
              <w:t>年</w:t>
            </w:r>
            <w:r>
              <w:t>6</w:t>
            </w:r>
            <w:r>
              <w:rPr>
                <w:rFonts w:cs="宋体" w:hint="eastAsia"/>
              </w:rPr>
              <w:t>月</w:t>
            </w:r>
            <w:r>
              <w:t>6</w:t>
            </w:r>
            <w:r>
              <w:rPr>
                <w:rFonts w:cs="宋体" w:hint="eastAsia"/>
              </w:rPr>
              <w:t>期</w:t>
            </w:r>
            <w:r>
              <w:t>23</w:t>
            </w:r>
            <w:r>
              <w:rPr>
                <w:rFonts w:cs="宋体" w:hint="eastAsia"/>
              </w:rPr>
              <w:t>卷</w:t>
            </w:r>
          </w:p>
        </w:tc>
      </w:tr>
      <w:tr w:rsidR="007F2E0C">
        <w:trPr>
          <w:gridAfter w:val="1"/>
          <w:wAfter w:w="14" w:type="dxa"/>
          <w:cantSplit/>
          <w:trHeight w:val="500"/>
        </w:trPr>
        <w:tc>
          <w:tcPr>
            <w:tcW w:w="789" w:type="dxa"/>
            <w:gridSpan w:val="3"/>
            <w:vMerge/>
            <w:textDirection w:val="tbRlV"/>
          </w:tcPr>
          <w:p w:rsidR="007F2E0C" w:rsidRDefault="007F2E0C" w:rsidP="00EA6B03">
            <w:pPr>
              <w:snapToGrid w:val="0"/>
              <w:ind w:left="113" w:right="113"/>
              <w:rPr>
                <w:rFonts w:ascii="仿宋_GB2312" w:eastAsia="仿宋_GB2312"/>
              </w:rPr>
            </w:pPr>
          </w:p>
        </w:tc>
        <w:tc>
          <w:tcPr>
            <w:tcW w:w="6618" w:type="dxa"/>
            <w:gridSpan w:val="20"/>
            <w:vAlign w:val="center"/>
          </w:tcPr>
          <w:p w:rsidR="007F2E0C" w:rsidRDefault="007F2E0C" w:rsidP="00EA6B03">
            <w:pPr>
              <w:snapToGrid w:val="0"/>
              <w:spacing w:line="360" w:lineRule="exact"/>
              <w:rPr>
                <w:rFonts w:ascii="仿宋_GB2312" w:eastAsia="仿宋_GB2312"/>
              </w:rPr>
            </w:pPr>
            <w:r>
              <w:rPr>
                <w:rFonts w:cs="宋体" w:hint="eastAsia"/>
              </w:rPr>
              <w:t>断指再植术后患者应用银杏达莫注射液的临床护理观察</w:t>
            </w:r>
          </w:p>
        </w:tc>
        <w:tc>
          <w:tcPr>
            <w:tcW w:w="588" w:type="dxa"/>
            <w:gridSpan w:val="3"/>
            <w:vAlign w:val="center"/>
          </w:tcPr>
          <w:p w:rsidR="007F2E0C" w:rsidRDefault="007F2E0C" w:rsidP="007F2E0C">
            <w:pPr>
              <w:adjustRightInd w:val="0"/>
              <w:snapToGrid w:val="0"/>
              <w:spacing w:line="360" w:lineRule="exact"/>
              <w:ind w:leftChars="-40" w:left="31680" w:rightChars="-100" w:right="31680"/>
              <w:jc w:val="left"/>
              <w:rPr>
                <w:rFonts w:ascii="仿宋_GB2312" w:eastAsia="仿宋_GB2312"/>
              </w:rPr>
            </w:pPr>
            <w:r>
              <w:rPr>
                <w:rFonts w:cs="宋体" w:hint="eastAsia"/>
              </w:rPr>
              <w:t>第一</w:t>
            </w:r>
          </w:p>
        </w:tc>
        <w:tc>
          <w:tcPr>
            <w:tcW w:w="2494" w:type="dxa"/>
            <w:gridSpan w:val="8"/>
            <w:vAlign w:val="center"/>
          </w:tcPr>
          <w:p w:rsidR="007F2E0C" w:rsidRDefault="007F2E0C" w:rsidP="00EA6B03">
            <w:pPr>
              <w:snapToGrid w:val="0"/>
              <w:spacing w:line="360" w:lineRule="exact"/>
              <w:rPr>
                <w:rFonts w:ascii="仿宋_GB2312" w:eastAsia="仿宋_GB2312"/>
              </w:rPr>
            </w:pPr>
            <w:r>
              <w:rPr>
                <w:rFonts w:cs="宋体" w:hint="eastAsia"/>
              </w:rPr>
              <w:t>中国医药指南</w:t>
            </w:r>
          </w:p>
        </w:tc>
        <w:tc>
          <w:tcPr>
            <w:tcW w:w="1705" w:type="dxa"/>
            <w:gridSpan w:val="5"/>
            <w:vAlign w:val="center"/>
          </w:tcPr>
          <w:p w:rsidR="007F2E0C" w:rsidRDefault="007F2E0C" w:rsidP="00EA6B03">
            <w:pPr>
              <w:snapToGrid w:val="0"/>
              <w:spacing w:line="360" w:lineRule="exact"/>
              <w:rPr>
                <w:rFonts w:ascii="仿宋_GB2312" w:eastAsia="仿宋_GB2312"/>
              </w:rPr>
            </w:pPr>
            <w:r>
              <w:t>ISSN1671-8194 CN11-4856/R</w:t>
            </w:r>
          </w:p>
        </w:tc>
        <w:tc>
          <w:tcPr>
            <w:tcW w:w="3130" w:type="dxa"/>
            <w:gridSpan w:val="7"/>
            <w:vAlign w:val="center"/>
          </w:tcPr>
          <w:p w:rsidR="007F2E0C" w:rsidRDefault="007F2E0C" w:rsidP="00EA6B03">
            <w:pPr>
              <w:snapToGrid w:val="0"/>
              <w:spacing w:line="360" w:lineRule="exact"/>
              <w:rPr>
                <w:rFonts w:ascii="仿宋_GB2312" w:eastAsia="仿宋_GB2312"/>
              </w:rPr>
            </w:pPr>
            <w:r>
              <w:t>2013</w:t>
            </w:r>
            <w:r>
              <w:rPr>
                <w:rFonts w:cs="宋体" w:hint="eastAsia"/>
              </w:rPr>
              <w:t>年</w:t>
            </w:r>
            <w:r>
              <w:t>11</w:t>
            </w:r>
            <w:r>
              <w:rPr>
                <w:rFonts w:cs="宋体" w:hint="eastAsia"/>
              </w:rPr>
              <w:t>月</w:t>
            </w:r>
            <w:r>
              <w:t>31</w:t>
            </w:r>
            <w:r>
              <w:rPr>
                <w:rFonts w:cs="宋体" w:hint="eastAsia"/>
              </w:rPr>
              <w:t>期</w:t>
            </w:r>
            <w:r>
              <w:t>11</w:t>
            </w:r>
            <w:r>
              <w:rPr>
                <w:rFonts w:cs="宋体" w:hint="eastAsia"/>
              </w:rPr>
              <w:t>卷</w:t>
            </w:r>
          </w:p>
        </w:tc>
      </w:tr>
      <w:tr w:rsidR="007F2E0C">
        <w:trPr>
          <w:gridAfter w:val="1"/>
          <w:wAfter w:w="14" w:type="dxa"/>
          <w:cantSplit/>
          <w:trHeight w:val="1267"/>
        </w:trPr>
        <w:tc>
          <w:tcPr>
            <w:tcW w:w="789" w:type="dxa"/>
            <w:gridSpan w:val="3"/>
            <w:textDirection w:val="tbRlV"/>
            <w:vAlign w:val="center"/>
          </w:tcPr>
          <w:p w:rsidR="007F2E0C" w:rsidRDefault="007F2E0C" w:rsidP="00EA6B03">
            <w:pPr>
              <w:snapToGrid w:val="0"/>
              <w:spacing w:line="240" w:lineRule="exact"/>
              <w:ind w:left="113" w:right="113"/>
              <w:jc w:val="center"/>
              <w:rPr>
                <w:rFonts w:ascii="仿宋_GB2312" w:eastAsia="仿宋_GB2312"/>
              </w:rPr>
            </w:pPr>
            <w:bookmarkStart w:id="38" w:name="s_not_replace_PublicationInfor_End"/>
            <w:bookmarkEnd w:id="38"/>
            <w:r>
              <w:rPr>
                <w:rFonts w:ascii="仿宋_GB2312" w:eastAsia="仿宋_GB2312" w:cs="仿宋_GB2312" w:hint="eastAsia"/>
              </w:rPr>
              <w:t>情</w:t>
            </w:r>
            <w:r>
              <w:rPr>
                <w:rFonts w:ascii="仿宋_GB2312" w:eastAsia="仿宋_GB2312" w:cs="仿宋_GB2312"/>
              </w:rPr>
              <w:t xml:space="preserve">  </w:t>
            </w:r>
            <w:r>
              <w:rPr>
                <w:rFonts w:ascii="仿宋_GB2312" w:eastAsia="仿宋_GB2312" w:cs="仿宋_GB2312" w:hint="eastAsia"/>
              </w:rPr>
              <w:t>况</w:t>
            </w:r>
          </w:p>
          <w:p w:rsidR="007F2E0C" w:rsidRDefault="007F2E0C" w:rsidP="00EA6B03">
            <w:pPr>
              <w:snapToGrid w:val="0"/>
              <w:spacing w:line="240" w:lineRule="exact"/>
              <w:ind w:left="113" w:right="113"/>
              <w:jc w:val="center"/>
              <w:rPr>
                <w:rFonts w:ascii="仿宋_GB2312" w:eastAsia="仿宋_GB2312"/>
              </w:rPr>
            </w:pPr>
            <w:r>
              <w:rPr>
                <w:rFonts w:ascii="仿宋_GB2312" w:eastAsia="仿宋_GB2312" w:cs="仿宋_GB2312" w:hint="eastAsia"/>
              </w:rPr>
              <w:t>评前公示</w:t>
            </w:r>
          </w:p>
        </w:tc>
        <w:tc>
          <w:tcPr>
            <w:tcW w:w="6618" w:type="dxa"/>
            <w:gridSpan w:val="20"/>
            <w:vAlign w:val="center"/>
          </w:tcPr>
          <w:p w:rsidR="007F2E0C" w:rsidRDefault="007F2E0C" w:rsidP="00B612AE">
            <w:pPr>
              <w:adjustRightInd w:val="0"/>
              <w:snapToGrid w:val="0"/>
              <w:rPr>
                <w:rFonts w:ascii="仿宋_GB2312" w:eastAsia="仿宋_GB2312"/>
              </w:rPr>
            </w:pPr>
            <w:bookmarkStart w:id="39" w:name="PublicityInfor__MultiParag"/>
            <w:bookmarkEnd w:id="39"/>
          </w:p>
          <w:p w:rsidR="007F2E0C" w:rsidRDefault="007F2E0C" w:rsidP="00B612AE">
            <w:pPr>
              <w:snapToGrid w:val="0"/>
              <w:rPr>
                <w:rFonts w:ascii="仿宋_GB2312" w:eastAsia="仿宋_GB2312"/>
              </w:rPr>
            </w:pPr>
            <w:r>
              <w:rPr>
                <w:rFonts w:ascii="仿宋_GB2312" w:eastAsia="仿宋_GB2312" w:cs="仿宋_GB2312"/>
              </w:rPr>
              <w:t xml:space="preserve">                                       </w:t>
            </w:r>
            <w:r>
              <w:rPr>
                <w:rFonts w:ascii="仿宋_GB2312" w:eastAsia="仿宋_GB2312" w:cs="仿宋_GB2312" w:hint="eastAsia"/>
              </w:rPr>
              <w:t>年</w:t>
            </w:r>
            <w:r>
              <w:rPr>
                <w:rFonts w:ascii="仿宋_GB2312" w:eastAsia="仿宋_GB2312" w:cs="仿宋_GB2312"/>
              </w:rPr>
              <w:t xml:space="preserve">    </w:t>
            </w:r>
            <w:r>
              <w:rPr>
                <w:rFonts w:ascii="仿宋_GB2312" w:eastAsia="仿宋_GB2312" w:cs="仿宋_GB2312" w:hint="eastAsia"/>
              </w:rPr>
              <w:t>月</w:t>
            </w:r>
            <w:r>
              <w:rPr>
                <w:rFonts w:ascii="仿宋_GB2312" w:eastAsia="仿宋_GB2312" w:cs="仿宋_GB2312"/>
              </w:rPr>
              <w:t xml:space="preserve">    </w:t>
            </w:r>
            <w:r>
              <w:rPr>
                <w:rFonts w:ascii="仿宋_GB2312" w:eastAsia="仿宋_GB2312" w:cs="仿宋_GB2312" w:hint="eastAsia"/>
              </w:rPr>
              <w:t>日（公章）</w:t>
            </w:r>
          </w:p>
        </w:tc>
        <w:tc>
          <w:tcPr>
            <w:tcW w:w="588" w:type="dxa"/>
            <w:gridSpan w:val="3"/>
            <w:vMerge w:val="restart"/>
            <w:vAlign w:val="center"/>
          </w:tcPr>
          <w:p w:rsidR="007F2E0C" w:rsidRDefault="007F2E0C" w:rsidP="00EA6B03">
            <w:pPr>
              <w:widowControl/>
              <w:snapToGrid w:val="0"/>
              <w:jc w:val="center"/>
              <w:rPr>
                <w:rFonts w:ascii="仿宋_GB2312" w:eastAsia="仿宋_GB2312"/>
              </w:rPr>
            </w:pPr>
            <w:r>
              <w:rPr>
                <w:rFonts w:ascii="仿宋_GB2312" w:eastAsia="仿宋_GB2312" w:cs="仿宋_GB2312" w:hint="eastAsia"/>
              </w:rPr>
              <w:t>单</w:t>
            </w:r>
          </w:p>
          <w:p w:rsidR="007F2E0C" w:rsidRDefault="007F2E0C" w:rsidP="00EA6B03">
            <w:pPr>
              <w:widowControl/>
              <w:snapToGrid w:val="0"/>
              <w:jc w:val="center"/>
              <w:rPr>
                <w:rFonts w:ascii="仿宋_GB2312" w:eastAsia="仿宋_GB2312"/>
              </w:rPr>
            </w:pPr>
            <w:r>
              <w:rPr>
                <w:rFonts w:ascii="仿宋_GB2312" w:eastAsia="仿宋_GB2312" w:cs="仿宋_GB2312" w:hint="eastAsia"/>
              </w:rPr>
              <w:t>位</w:t>
            </w:r>
          </w:p>
          <w:p w:rsidR="007F2E0C" w:rsidRDefault="007F2E0C" w:rsidP="00EA6B03">
            <w:pPr>
              <w:widowControl/>
              <w:snapToGrid w:val="0"/>
              <w:jc w:val="center"/>
              <w:rPr>
                <w:rFonts w:ascii="仿宋_GB2312" w:eastAsia="仿宋_GB2312"/>
              </w:rPr>
            </w:pPr>
            <w:r>
              <w:rPr>
                <w:rFonts w:ascii="仿宋_GB2312" w:eastAsia="仿宋_GB2312" w:cs="仿宋_GB2312" w:hint="eastAsia"/>
              </w:rPr>
              <w:t>审</w:t>
            </w:r>
          </w:p>
          <w:p w:rsidR="007F2E0C" w:rsidRDefault="007F2E0C" w:rsidP="00EA6B03">
            <w:pPr>
              <w:widowControl/>
              <w:snapToGrid w:val="0"/>
              <w:jc w:val="center"/>
              <w:rPr>
                <w:rFonts w:ascii="仿宋_GB2312" w:eastAsia="仿宋_GB2312"/>
              </w:rPr>
            </w:pPr>
            <w:r>
              <w:rPr>
                <w:rFonts w:ascii="仿宋_GB2312" w:eastAsia="仿宋_GB2312" w:cs="仿宋_GB2312" w:hint="eastAsia"/>
              </w:rPr>
              <w:t>核</w:t>
            </w:r>
          </w:p>
          <w:p w:rsidR="007F2E0C" w:rsidRDefault="007F2E0C" w:rsidP="00EA6B03">
            <w:pPr>
              <w:widowControl/>
              <w:snapToGrid w:val="0"/>
              <w:jc w:val="center"/>
              <w:rPr>
                <w:rFonts w:ascii="仿宋_GB2312" w:eastAsia="仿宋_GB2312"/>
              </w:rPr>
            </w:pPr>
            <w:r>
              <w:rPr>
                <w:rFonts w:ascii="仿宋_GB2312" w:eastAsia="仿宋_GB2312" w:cs="仿宋_GB2312" w:hint="eastAsia"/>
              </w:rPr>
              <w:t>评</w:t>
            </w:r>
          </w:p>
          <w:p w:rsidR="007F2E0C" w:rsidRDefault="007F2E0C" w:rsidP="00EA6B03">
            <w:pPr>
              <w:widowControl/>
              <w:snapToGrid w:val="0"/>
              <w:jc w:val="center"/>
              <w:rPr>
                <w:rFonts w:ascii="仿宋_GB2312" w:eastAsia="仿宋_GB2312"/>
              </w:rPr>
            </w:pPr>
            <w:r>
              <w:rPr>
                <w:rFonts w:ascii="仿宋_GB2312" w:eastAsia="仿宋_GB2312" w:cs="仿宋_GB2312" w:hint="eastAsia"/>
              </w:rPr>
              <w:t>价</w:t>
            </w:r>
          </w:p>
          <w:p w:rsidR="007F2E0C" w:rsidRDefault="007F2E0C" w:rsidP="00EA6B03">
            <w:pPr>
              <w:widowControl/>
              <w:snapToGrid w:val="0"/>
              <w:jc w:val="center"/>
              <w:rPr>
                <w:rFonts w:ascii="仿宋_GB2312" w:eastAsia="仿宋_GB2312"/>
              </w:rPr>
            </w:pPr>
            <w:r>
              <w:rPr>
                <w:rFonts w:ascii="仿宋_GB2312" w:eastAsia="仿宋_GB2312" w:cs="仿宋_GB2312" w:hint="eastAsia"/>
              </w:rPr>
              <w:t>意</w:t>
            </w:r>
          </w:p>
          <w:p w:rsidR="007F2E0C" w:rsidRDefault="007F2E0C" w:rsidP="00EA6B03">
            <w:pPr>
              <w:widowControl/>
              <w:snapToGrid w:val="0"/>
              <w:jc w:val="center"/>
              <w:rPr>
                <w:rFonts w:ascii="仿宋_GB2312" w:eastAsia="仿宋_GB2312"/>
              </w:rPr>
            </w:pPr>
            <w:r>
              <w:rPr>
                <w:rFonts w:ascii="仿宋_GB2312" w:eastAsia="仿宋_GB2312" w:cs="仿宋_GB2312" w:hint="eastAsia"/>
              </w:rPr>
              <w:t>见</w:t>
            </w:r>
          </w:p>
          <w:p w:rsidR="007F2E0C" w:rsidRDefault="007F2E0C" w:rsidP="00EA6B03">
            <w:pPr>
              <w:widowControl/>
              <w:snapToGrid w:val="0"/>
              <w:jc w:val="center"/>
              <w:rPr>
                <w:rFonts w:ascii="仿宋_GB2312" w:eastAsia="仿宋_GB2312"/>
              </w:rPr>
            </w:pPr>
          </w:p>
        </w:tc>
        <w:tc>
          <w:tcPr>
            <w:tcW w:w="7329" w:type="dxa"/>
            <w:gridSpan w:val="20"/>
            <w:vMerge w:val="restart"/>
            <w:vAlign w:val="center"/>
          </w:tcPr>
          <w:p w:rsidR="007F2E0C" w:rsidRPr="00B30B39" w:rsidRDefault="007F2E0C" w:rsidP="00B30B39">
            <w:pPr>
              <w:wordWrap w:val="0"/>
              <w:autoSpaceDE w:val="0"/>
              <w:autoSpaceDN w:val="0"/>
              <w:snapToGrid w:val="0"/>
              <w:rPr>
                <w:rFonts w:ascii="仿宋_GB2312" w:eastAsia="仿宋_GB2312"/>
              </w:rPr>
            </w:pPr>
            <w:bookmarkStart w:id="40" w:name="UnitComprehensiveEvaluationO__MultiParag"/>
            <w:r>
              <w:br/>
            </w:r>
            <w:r>
              <w:br/>
            </w:r>
            <w:r>
              <w:br/>
            </w:r>
            <w:r>
              <w:br/>
            </w:r>
            <w:r>
              <w:br/>
            </w:r>
            <w:r>
              <w:br/>
            </w:r>
            <w:r>
              <w:br/>
            </w:r>
            <w:r>
              <w:br/>
            </w:r>
            <w:bookmarkEnd w:id="40"/>
          </w:p>
          <w:p w:rsidR="007F2E0C" w:rsidRDefault="007F2E0C" w:rsidP="007F2E0C">
            <w:pPr>
              <w:snapToGrid w:val="0"/>
              <w:ind w:firstLineChars="2720" w:firstLine="31680"/>
              <w:rPr>
                <w:rFonts w:ascii="仿宋_GB2312" w:eastAsia="仿宋_GB2312" w:hAnsi="宋体"/>
              </w:rPr>
            </w:pPr>
            <w:r>
              <w:rPr>
                <w:rFonts w:ascii="仿宋_GB2312" w:eastAsia="仿宋_GB2312" w:hAnsi="宋体" w:cs="仿宋_GB2312"/>
              </w:rPr>
              <w:t xml:space="preserve"> </w:t>
            </w:r>
            <w:r>
              <w:rPr>
                <w:rFonts w:ascii="仿宋_GB2312" w:eastAsia="仿宋_GB2312" w:hAnsi="宋体" w:cs="仿宋_GB2312" w:hint="eastAsia"/>
              </w:rPr>
              <w:t>公章</w:t>
            </w:r>
          </w:p>
          <w:p w:rsidR="007F2E0C" w:rsidRDefault="007F2E0C" w:rsidP="00EA6B03">
            <w:pPr>
              <w:snapToGrid w:val="0"/>
              <w:rPr>
                <w:rFonts w:ascii="仿宋_GB2312" w:eastAsia="仿宋_GB2312"/>
              </w:rPr>
            </w:pPr>
            <w:r>
              <w:rPr>
                <w:rFonts w:ascii="仿宋_GB2312" w:eastAsia="仿宋_GB2312" w:hAnsi="宋体" w:cs="仿宋_GB2312" w:hint="eastAsia"/>
              </w:rPr>
              <w:t>单位负责人签名：</w:t>
            </w:r>
            <w:r>
              <w:rPr>
                <w:rFonts w:ascii="仿宋_GB2312" w:eastAsia="仿宋_GB2312" w:hAnsi="宋体" w:cs="仿宋_GB2312"/>
              </w:rPr>
              <w:t xml:space="preserve">                                    </w:t>
            </w: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w:t>
            </w:r>
          </w:p>
        </w:tc>
      </w:tr>
      <w:tr w:rsidR="007F2E0C">
        <w:trPr>
          <w:gridAfter w:val="1"/>
          <w:wAfter w:w="14" w:type="dxa"/>
          <w:cantSplit/>
          <w:trHeight w:val="765"/>
        </w:trPr>
        <w:tc>
          <w:tcPr>
            <w:tcW w:w="7407" w:type="dxa"/>
            <w:gridSpan w:val="23"/>
          </w:tcPr>
          <w:p w:rsidR="007F2E0C" w:rsidRDefault="007F2E0C" w:rsidP="00EA6B03">
            <w:pPr>
              <w:snapToGrid w:val="0"/>
              <w:spacing w:line="100" w:lineRule="exact"/>
              <w:rPr>
                <w:rFonts w:ascii="仿宋_GB2312" w:eastAsia="仿宋_GB2312" w:hAnsi="宋体"/>
                <w:b/>
                <w:bCs/>
              </w:rPr>
            </w:pPr>
          </w:p>
          <w:p w:rsidR="007F2E0C" w:rsidRPr="00D03990" w:rsidRDefault="007F2E0C" w:rsidP="007F2E0C">
            <w:pPr>
              <w:snapToGrid w:val="0"/>
              <w:spacing w:line="260" w:lineRule="exact"/>
              <w:ind w:firstLineChars="98" w:firstLine="31680"/>
              <w:rPr>
                <w:rFonts w:ascii="Calibri" w:eastAsia="仿宋_GB2312" w:hAnsi="Calibri"/>
                <w:b/>
                <w:bCs/>
                <w:sz w:val="24"/>
                <w:szCs w:val="24"/>
              </w:rPr>
            </w:pPr>
            <w:r w:rsidRPr="00D03990">
              <w:rPr>
                <w:rFonts w:ascii="Calibri" w:eastAsia="仿宋_GB2312" w:hAnsi="Calibri" w:cs="仿宋_GB2312" w:hint="eastAsia"/>
                <w:b/>
                <w:bCs/>
                <w:sz w:val="24"/>
                <w:szCs w:val="24"/>
              </w:rPr>
              <w:t>本人承诺：</w:t>
            </w:r>
            <w:r w:rsidRPr="00D03990">
              <w:rPr>
                <w:rFonts w:ascii="Calibri" w:eastAsia="仿宋_GB2312" w:hAnsi="Calibri" w:cs="仿宋_GB2312" w:hint="eastAsia"/>
              </w:rPr>
              <w:t>本人对《评审表》所填写的内容及提交的申报材料的真实性、可靠性、可溯源性负责。如有虚假或者不真实之处，愿意接受包括撤销资格等处理决定。</w:t>
            </w:r>
          </w:p>
          <w:p w:rsidR="007F2E0C" w:rsidRDefault="007F2E0C" w:rsidP="007F2E0C">
            <w:pPr>
              <w:snapToGrid w:val="0"/>
              <w:spacing w:line="160" w:lineRule="exact"/>
              <w:ind w:firstLineChars="1100" w:firstLine="31680"/>
              <w:rPr>
                <w:rFonts w:ascii="仿宋_GB2312" w:eastAsia="仿宋_GB2312" w:hAnsi="宋体"/>
              </w:rPr>
            </w:pPr>
          </w:p>
          <w:p w:rsidR="007F2E0C" w:rsidRDefault="007F2E0C" w:rsidP="00EA6B03">
            <w:pPr>
              <w:snapToGrid w:val="0"/>
              <w:spacing w:line="260" w:lineRule="exact"/>
              <w:rPr>
                <w:rFonts w:ascii="仿宋_GB2312" w:eastAsia="仿宋_GB2312" w:hAnsi="宋体"/>
              </w:rPr>
            </w:pPr>
            <w:r>
              <w:rPr>
                <w:rFonts w:ascii="仿宋_GB2312" w:eastAsia="仿宋_GB2312" w:hAnsi="宋体" w:cs="仿宋_GB2312" w:hint="eastAsia"/>
              </w:rPr>
              <w:t>申报人签名：</w:t>
            </w:r>
            <w:r>
              <w:rPr>
                <w:rFonts w:ascii="仿宋_GB2312" w:eastAsia="仿宋_GB2312" w:hAnsi="宋体" w:cs="仿宋_GB2312"/>
              </w:rPr>
              <w:t xml:space="preserve">                                          </w:t>
            </w: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w:t>
            </w:r>
          </w:p>
        </w:tc>
        <w:tc>
          <w:tcPr>
            <w:tcW w:w="588" w:type="dxa"/>
            <w:gridSpan w:val="3"/>
            <w:vMerge/>
            <w:vAlign w:val="center"/>
          </w:tcPr>
          <w:p w:rsidR="007F2E0C" w:rsidRDefault="007F2E0C" w:rsidP="00EA6B03">
            <w:pPr>
              <w:widowControl/>
              <w:snapToGrid w:val="0"/>
              <w:jc w:val="center"/>
              <w:rPr>
                <w:rFonts w:ascii="仿宋_GB2312" w:eastAsia="仿宋_GB2312"/>
              </w:rPr>
            </w:pPr>
          </w:p>
        </w:tc>
        <w:tc>
          <w:tcPr>
            <w:tcW w:w="7329" w:type="dxa"/>
            <w:gridSpan w:val="20"/>
            <w:vMerge/>
            <w:vAlign w:val="center"/>
          </w:tcPr>
          <w:p w:rsidR="007F2E0C" w:rsidRDefault="007F2E0C" w:rsidP="00EA6B03">
            <w:pPr>
              <w:widowControl/>
              <w:snapToGrid w:val="0"/>
              <w:jc w:val="left"/>
              <w:rPr>
                <w:rFonts w:ascii="仿宋_GB2312" w:eastAsia="仿宋_GB2312"/>
              </w:rPr>
            </w:pPr>
          </w:p>
        </w:tc>
      </w:tr>
      <w:tr w:rsidR="007F2E0C">
        <w:trPr>
          <w:gridAfter w:val="1"/>
          <w:wAfter w:w="14" w:type="dxa"/>
          <w:cantSplit/>
          <w:trHeight w:val="750"/>
        </w:trPr>
        <w:tc>
          <w:tcPr>
            <w:tcW w:w="7407" w:type="dxa"/>
            <w:gridSpan w:val="23"/>
            <w:vAlign w:val="center"/>
          </w:tcPr>
          <w:p w:rsidR="007F2E0C" w:rsidRDefault="007F2E0C" w:rsidP="007F2E0C">
            <w:pPr>
              <w:snapToGrid w:val="0"/>
              <w:spacing w:line="100" w:lineRule="exact"/>
              <w:ind w:firstLineChars="98" w:firstLine="31680"/>
              <w:rPr>
                <w:rFonts w:ascii="仿宋_GB2312" w:eastAsia="仿宋_GB2312" w:hAnsi="宋体"/>
                <w:b/>
                <w:bCs/>
              </w:rPr>
            </w:pPr>
          </w:p>
          <w:p w:rsidR="007F2E0C" w:rsidRPr="0007331A" w:rsidRDefault="007F2E0C" w:rsidP="00EA6B03">
            <w:pPr>
              <w:snapToGrid w:val="0"/>
              <w:rPr>
                <w:rFonts w:ascii="Calibri" w:eastAsia="仿宋_GB2312" w:hAnsi="Calibri"/>
              </w:rPr>
            </w:pPr>
            <w:r w:rsidRPr="0007331A">
              <w:rPr>
                <w:rFonts w:ascii="Calibri" w:eastAsia="仿宋_GB2312" w:hAnsi="Calibri" w:cs="仿宋_GB2312" w:hint="eastAsia"/>
              </w:rPr>
              <w:t>申报人网上填写信息以及所提交的材料，其真实性、可靠性、可溯源性已经我单位核对无误，并对此负责和承担相应后果。</w:t>
            </w:r>
          </w:p>
          <w:p w:rsidR="007F2E0C" w:rsidRDefault="007F2E0C" w:rsidP="00EA6B03">
            <w:pPr>
              <w:snapToGrid w:val="0"/>
              <w:ind w:firstLine="570"/>
              <w:rPr>
                <w:rFonts w:ascii="仿宋_GB2312" w:eastAsia="仿宋_GB2312" w:hAnsi="宋体"/>
              </w:rPr>
            </w:pPr>
          </w:p>
          <w:p w:rsidR="007F2E0C" w:rsidRDefault="007F2E0C" w:rsidP="00EA6B03">
            <w:pPr>
              <w:snapToGrid w:val="0"/>
              <w:ind w:firstLine="570"/>
              <w:rPr>
                <w:rFonts w:ascii="仿宋_GB2312" w:eastAsia="仿宋_GB2312" w:hAnsi="宋体"/>
              </w:rPr>
            </w:pPr>
            <w:r>
              <w:rPr>
                <w:rFonts w:ascii="仿宋_GB2312" w:eastAsia="仿宋_GB2312" w:hAnsi="宋体" w:cs="仿宋_GB2312"/>
              </w:rPr>
              <w:t xml:space="preserve">                                                      </w:t>
            </w:r>
            <w:r>
              <w:rPr>
                <w:rFonts w:ascii="仿宋_GB2312" w:eastAsia="仿宋_GB2312" w:hAnsi="宋体" w:cs="仿宋_GB2312" w:hint="eastAsia"/>
              </w:rPr>
              <w:t>公章</w:t>
            </w:r>
          </w:p>
          <w:p w:rsidR="007F2E0C" w:rsidRDefault="007F2E0C" w:rsidP="00EA6B03">
            <w:pPr>
              <w:snapToGrid w:val="0"/>
              <w:rPr>
                <w:rFonts w:ascii="仿宋_GB2312" w:eastAsia="仿宋_GB2312" w:hAnsi="宋体"/>
              </w:rPr>
            </w:pPr>
            <w:r>
              <w:rPr>
                <w:rFonts w:ascii="仿宋_GB2312" w:eastAsia="仿宋_GB2312" w:hAnsi="宋体" w:cs="仿宋_GB2312" w:hint="eastAsia"/>
              </w:rPr>
              <w:t>单位负责人签名：</w:t>
            </w:r>
            <w:r>
              <w:rPr>
                <w:rFonts w:ascii="仿宋_GB2312" w:eastAsia="仿宋_GB2312" w:hAnsi="宋体" w:cs="仿宋_GB2312"/>
              </w:rPr>
              <w:t xml:space="preserve">                                      </w:t>
            </w:r>
            <w:r>
              <w:rPr>
                <w:rFonts w:ascii="仿宋_GB2312" w:eastAsia="仿宋_GB2312" w:hAnsi="宋体" w:cs="仿宋_GB2312" w:hint="eastAsia"/>
              </w:rPr>
              <w:t>年</w:t>
            </w:r>
            <w:r>
              <w:rPr>
                <w:rFonts w:ascii="仿宋_GB2312" w:eastAsia="仿宋_GB2312" w:hAnsi="宋体" w:cs="仿宋_GB2312"/>
              </w:rPr>
              <w:t xml:space="preserve">    </w:t>
            </w:r>
            <w:r>
              <w:rPr>
                <w:rFonts w:ascii="仿宋_GB2312" w:eastAsia="仿宋_GB2312" w:hAnsi="宋体" w:cs="仿宋_GB2312" w:hint="eastAsia"/>
              </w:rPr>
              <w:t>月</w:t>
            </w:r>
            <w:r>
              <w:rPr>
                <w:rFonts w:ascii="仿宋_GB2312" w:eastAsia="仿宋_GB2312" w:hAnsi="宋体" w:cs="仿宋_GB2312"/>
              </w:rPr>
              <w:t xml:space="preserve">    </w:t>
            </w:r>
            <w:r>
              <w:rPr>
                <w:rFonts w:ascii="仿宋_GB2312" w:eastAsia="仿宋_GB2312" w:hAnsi="宋体" w:cs="仿宋_GB2312" w:hint="eastAsia"/>
              </w:rPr>
              <w:t>日</w:t>
            </w:r>
          </w:p>
        </w:tc>
        <w:tc>
          <w:tcPr>
            <w:tcW w:w="588" w:type="dxa"/>
            <w:gridSpan w:val="3"/>
            <w:vMerge/>
            <w:vAlign w:val="center"/>
          </w:tcPr>
          <w:p w:rsidR="007F2E0C" w:rsidRDefault="007F2E0C" w:rsidP="00EA6B03">
            <w:pPr>
              <w:widowControl/>
              <w:snapToGrid w:val="0"/>
              <w:jc w:val="left"/>
              <w:rPr>
                <w:rFonts w:ascii="仿宋_GB2312" w:eastAsia="仿宋_GB2312"/>
              </w:rPr>
            </w:pPr>
          </w:p>
        </w:tc>
        <w:tc>
          <w:tcPr>
            <w:tcW w:w="7329" w:type="dxa"/>
            <w:gridSpan w:val="20"/>
            <w:vMerge/>
            <w:vAlign w:val="center"/>
          </w:tcPr>
          <w:p w:rsidR="007F2E0C" w:rsidRDefault="007F2E0C" w:rsidP="00EA6B03">
            <w:pPr>
              <w:widowControl/>
              <w:snapToGrid w:val="0"/>
              <w:jc w:val="left"/>
              <w:rPr>
                <w:rFonts w:ascii="仿宋_GB2312" w:eastAsia="仿宋_GB2312"/>
              </w:rPr>
            </w:pPr>
          </w:p>
        </w:tc>
      </w:tr>
      <w:tr w:rsidR="007F2E0C">
        <w:trPr>
          <w:cantSplit/>
          <w:trHeight w:val="345"/>
        </w:trPr>
        <w:tc>
          <w:tcPr>
            <w:tcW w:w="2332" w:type="dxa"/>
            <w:gridSpan w:val="7"/>
            <w:vMerge w:val="restart"/>
            <w:vAlign w:val="center"/>
          </w:tcPr>
          <w:p w:rsidR="007F2E0C" w:rsidRDefault="007F2E0C" w:rsidP="007F2E0C">
            <w:pPr>
              <w:snapToGrid w:val="0"/>
              <w:ind w:firstLineChars="100" w:firstLine="31680"/>
              <w:jc w:val="center"/>
              <w:rPr>
                <w:rFonts w:ascii="仿宋_GB2312" w:eastAsia="仿宋_GB2312"/>
              </w:rPr>
            </w:pPr>
            <w:r>
              <w:rPr>
                <w:rFonts w:ascii="仿宋_GB2312" w:eastAsia="仿宋_GB2312" w:cs="仿宋_GB2312" w:hint="eastAsia"/>
              </w:rPr>
              <w:t>专业学科组评审情况</w:t>
            </w:r>
          </w:p>
        </w:tc>
        <w:tc>
          <w:tcPr>
            <w:tcW w:w="1332" w:type="dxa"/>
            <w:gridSpan w:val="3"/>
            <w:vAlign w:val="center"/>
          </w:tcPr>
          <w:p w:rsidR="007F2E0C" w:rsidRDefault="007F2E0C" w:rsidP="00EA6B03">
            <w:pPr>
              <w:widowControl/>
              <w:snapToGrid w:val="0"/>
              <w:jc w:val="center"/>
              <w:rPr>
                <w:rFonts w:ascii="仿宋_GB2312" w:eastAsia="仿宋_GB2312"/>
              </w:rPr>
            </w:pPr>
            <w:r>
              <w:rPr>
                <w:rFonts w:ascii="仿宋_GB2312" w:eastAsia="仿宋_GB2312" w:cs="仿宋_GB2312" w:hint="eastAsia"/>
              </w:rPr>
              <w:t>学科组人数</w:t>
            </w:r>
          </w:p>
        </w:tc>
        <w:tc>
          <w:tcPr>
            <w:tcW w:w="1188" w:type="dxa"/>
            <w:gridSpan w:val="5"/>
            <w:vAlign w:val="center"/>
          </w:tcPr>
          <w:p w:rsidR="007F2E0C" w:rsidRDefault="007F2E0C" w:rsidP="007F2E0C">
            <w:pPr>
              <w:widowControl/>
              <w:snapToGrid w:val="0"/>
              <w:ind w:rightChars="-92" w:right="31680"/>
              <w:jc w:val="center"/>
              <w:rPr>
                <w:rFonts w:ascii="仿宋_GB2312" w:eastAsia="仿宋_GB2312"/>
              </w:rPr>
            </w:pPr>
            <w:r>
              <w:rPr>
                <w:rFonts w:ascii="仿宋_GB2312" w:eastAsia="仿宋_GB2312" w:cs="仿宋_GB2312" w:hint="eastAsia"/>
              </w:rPr>
              <w:t>到会人数</w:t>
            </w:r>
          </w:p>
        </w:tc>
        <w:tc>
          <w:tcPr>
            <w:tcW w:w="1217" w:type="dxa"/>
            <w:gridSpan w:val="4"/>
            <w:vAlign w:val="center"/>
          </w:tcPr>
          <w:p w:rsidR="007F2E0C" w:rsidRDefault="007F2E0C" w:rsidP="007F2E0C">
            <w:pPr>
              <w:snapToGrid w:val="0"/>
              <w:ind w:rightChars="-105" w:right="31680"/>
              <w:jc w:val="center"/>
              <w:rPr>
                <w:rFonts w:ascii="仿宋_GB2312" w:eastAsia="仿宋_GB2312"/>
              </w:rPr>
            </w:pPr>
            <w:r>
              <w:rPr>
                <w:rFonts w:ascii="仿宋_GB2312" w:eastAsia="仿宋_GB2312" w:cs="仿宋_GB2312" w:hint="eastAsia"/>
              </w:rPr>
              <w:t>同意票</w:t>
            </w:r>
          </w:p>
        </w:tc>
        <w:tc>
          <w:tcPr>
            <w:tcW w:w="1338" w:type="dxa"/>
            <w:gridSpan w:val="4"/>
            <w:vAlign w:val="center"/>
          </w:tcPr>
          <w:p w:rsidR="007F2E0C" w:rsidRDefault="007F2E0C" w:rsidP="007F2E0C">
            <w:pPr>
              <w:snapToGrid w:val="0"/>
              <w:ind w:rightChars="-58" w:right="31680"/>
              <w:jc w:val="center"/>
              <w:rPr>
                <w:rFonts w:ascii="仿宋_GB2312" w:eastAsia="仿宋_GB2312"/>
              </w:rPr>
            </w:pPr>
            <w:r>
              <w:rPr>
                <w:rFonts w:ascii="仿宋_GB2312" w:eastAsia="仿宋_GB2312" w:cs="仿宋_GB2312" w:hint="eastAsia"/>
              </w:rPr>
              <w:t>不同意票</w:t>
            </w:r>
          </w:p>
        </w:tc>
        <w:tc>
          <w:tcPr>
            <w:tcW w:w="2159" w:type="dxa"/>
            <w:gridSpan w:val="9"/>
            <w:vMerge w:val="restart"/>
            <w:vAlign w:val="center"/>
          </w:tcPr>
          <w:p w:rsidR="007F2E0C" w:rsidRDefault="007F2E0C" w:rsidP="007F2E0C">
            <w:pPr>
              <w:snapToGrid w:val="0"/>
              <w:ind w:leftChars="-25" w:left="31680" w:rightChars="-44" w:right="31680" w:hangingChars="24" w:firstLine="31680"/>
              <w:jc w:val="center"/>
              <w:rPr>
                <w:rFonts w:ascii="仿宋_GB2312" w:eastAsia="仿宋_GB2312"/>
              </w:rPr>
            </w:pPr>
            <w:r>
              <w:rPr>
                <w:rFonts w:ascii="仿宋_GB2312" w:eastAsia="仿宋_GB2312" w:cs="仿宋_GB2312" w:hint="eastAsia"/>
              </w:rPr>
              <w:t>评委会评审结果</w:t>
            </w:r>
          </w:p>
        </w:tc>
        <w:tc>
          <w:tcPr>
            <w:tcW w:w="1270" w:type="dxa"/>
            <w:gridSpan w:val="4"/>
            <w:vAlign w:val="center"/>
          </w:tcPr>
          <w:p w:rsidR="007F2E0C" w:rsidRDefault="007F2E0C" w:rsidP="007F2E0C">
            <w:pPr>
              <w:snapToGrid w:val="0"/>
              <w:ind w:rightChars="-51" w:right="31680"/>
              <w:jc w:val="center"/>
              <w:rPr>
                <w:rFonts w:ascii="仿宋_GB2312" w:eastAsia="仿宋_GB2312"/>
              </w:rPr>
            </w:pPr>
            <w:r>
              <w:rPr>
                <w:rFonts w:ascii="仿宋_GB2312" w:eastAsia="仿宋_GB2312" w:cs="仿宋_GB2312" w:hint="eastAsia"/>
              </w:rPr>
              <w:t>评委会人数</w:t>
            </w:r>
          </w:p>
        </w:tc>
        <w:tc>
          <w:tcPr>
            <w:tcW w:w="1487" w:type="dxa"/>
            <w:gridSpan w:val="4"/>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到会人数</w:t>
            </w:r>
          </w:p>
        </w:tc>
        <w:tc>
          <w:tcPr>
            <w:tcW w:w="1296" w:type="dxa"/>
            <w:gridSpan w:val="4"/>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同意票</w:t>
            </w:r>
          </w:p>
        </w:tc>
        <w:tc>
          <w:tcPr>
            <w:tcW w:w="1719" w:type="dxa"/>
            <w:gridSpan w:val="3"/>
            <w:vAlign w:val="center"/>
          </w:tcPr>
          <w:p w:rsidR="007F2E0C" w:rsidRDefault="007F2E0C" w:rsidP="00EA6B03">
            <w:pPr>
              <w:snapToGrid w:val="0"/>
              <w:jc w:val="center"/>
              <w:rPr>
                <w:rFonts w:ascii="仿宋_GB2312" w:eastAsia="仿宋_GB2312"/>
              </w:rPr>
            </w:pPr>
            <w:r>
              <w:rPr>
                <w:rFonts w:ascii="仿宋_GB2312" w:eastAsia="仿宋_GB2312" w:cs="仿宋_GB2312" w:hint="eastAsia"/>
              </w:rPr>
              <w:t>不同意票</w:t>
            </w:r>
          </w:p>
        </w:tc>
      </w:tr>
      <w:tr w:rsidR="007F2E0C">
        <w:trPr>
          <w:cantSplit/>
          <w:trHeight w:val="120"/>
        </w:trPr>
        <w:tc>
          <w:tcPr>
            <w:tcW w:w="2332" w:type="dxa"/>
            <w:gridSpan w:val="7"/>
            <w:vMerge/>
          </w:tcPr>
          <w:p w:rsidR="007F2E0C" w:rsidRDefault="007F2E0C" w:rsidP="00EA6B03">
            <w:pPr>
              <w:snapToGrid w:val="0"/>
              <w:jc w:val="center"/>
              <w:rPr>
                <w:rFonts w:ascii="仿宋_GB2312" w:eastAsia="仿宋_GB2312"/>
              </w:rPr>
            </w:pPr>
          </w:p>
        </w:tc>
        <w:tc>
          <w:tcPr>
            <w:tcW w:w="1332" w:type="dxa"/>
            <w:gridSpan w:val="3"/>
          </w:tcPr>
          <w:p w:rsidR="007F2E0C" w:rsidRDefault="007F2E0C" w:rsidP="00EA6B03">
            <w:pPr>
              <w:snapToGrid w:val="0"/>
              <w:jc w:val="center"/>
              <w:rPr>
                <w:rFonts w:ascii="仿宋_GB2312" w:eastAsia="仿宋_GB2312"/>
              </w:rPr>
            </w:pPr>
          </w:p>
        </w:tc>
        <w:tc>
          <w:tcPr>
            <w:tcW w:w="1188" w:type="dxa"/>
            <w:gridSpan w:val="5"/>
          </w:tcPr>
          <w:p w:rsidR="007F2E0C" w:rsidRDefault="007F2E0C" w:rsidP="00EA6B03">
            <w:pPr>
              <w:snapToGrid w:val="0"/>
              <w:jc w:val="center"/>
              <w:rPr>
                <w:rFonts w:ascii="仿宋_GB2312" w:eastAsia="仿宋_GB2312"/>
              </w:rPr>
            </w:pPr>
          </w:p>
        </w:tc>
        <w:tc>
          <w:tcPr>
            <w:tcW w:w="1217" w:type="dxa"/>
            <w:gridSpan w:val="4"/>
          </w:tcPr>
          <w:p w:rsidR="007F2E0C" w:rsidRDefault="007F2E0C" w:rsidP="00EA6B03">
            <w:pPr>
              <w:widowControl/>
              <w:snapToGrid w:val="0"/>
              <w:jc w:val="center"/>
              <w:rPr>
                <w:rFonts w:ascii="仿宋_GB2312" w:eastAsia="仿宋_GB2312"/>
              </w:rPr>
            </w:pPr>
          </w:p>
        </w:tc>
        <w:tc>
          <w:tcPr>
            <w:tcW w:w="1338" w:type="dxa"/>
            <w:gridSpan w:val="4"/>
          </w:tcPr>
          <w:p w:rsidR="007F2E0C" w:rsidRDefault="007F2E0C" w:rsidP="00EA6B03">
            <w:pPr>
              <w:snapToGrid w:val="0"/>
              <w:jc w:val="center"/>
              <w:rPr>
                <w:rFonts w:ascii="仿宋_GB2312" w:eastAsia="仿宋_GB2312"/>
              </w:rPr>
            </w:pPr>
          </w:p>
        </w:tc>
        <w:tc>
          <w:tcPr>
            <w:tcW w:w="2159" w:type="dxa"/>
            <w:gridSpan w:val="9"/>
            <w:vMerge/>
            <w:vAlign w:val="center"/>
          </w:tcPr>
          <w:p w:rsidR="007F2E0C" w:rsidRDefault="007F2E0C" w:rsidP="00EA6B03">
            <w:pPr>
              <w:snapToGrid w:val="0"/>
              <w:jc w:val="center"/>
              <w:rPr>
                <w:rFonts w:ascii="仿宋_GB2312" w:eastAsia="仿宋_GB2312"/>
              </w:rPr>
            </w:pPr>
          </w:p>
        </w:tc>
        <w:tc>
          <w:tcPr>
            <w:tcW w:w="1270" w:type="dxa"/>
            <w:gridSpan w:val="4"/>
          </w:tcPr>
          <w:p w:rsidR="007F2E0C" w:rsidRDefault="007F2E0C" w:rsidP="00EA6B03">
            <w:pPr>
              <w:snapToGrid w:val="0"/>
              <w:jc w:val="center"/>
              <w:rPr>
                <w:rFonts w:ascii="仿宋_GB2312" w:eastAsia="仿宋_GB2312"/>
              </w:rPr>
            </w:pPr>
          </w:p>
        </w:tc>
        <w:tc>
          <w:tcPr>
            <w:tcW w:w="1487" w:type="dxa"/>
            <w:gridSpan w:val="4"/>
          </w:tcPr>
          <w:p w:rsidR="007F2E0C" w:rsidRDefault="007F2E0C" w:rsidP="00EA6B03">
            <w:pPr>
              <w:snapToGrid w:val="0"/>
              <w:jc w:val="center"/>
              <w:rPr>
                <w:rFonts w:ascii="仿宋_GB2312" w:eastAsia="仿宋_GB2312"/>
              </w:rPr>
            </w:pPr>
          </w:p>
        </w:tc>
        <w:tc>
          <w:tcPr>
            <w:tcW w:w="1296" w:type="dxa"/>
            <w:gridSpan w:val="4"/>
          </w:tcPr>
          <w:p w:rsidR="007F2E0C" w:rsidRDefault="007F2E0C" w:rsidP="00EA6B03">
            <w:pPr>
              <w:snapToGrid w:val="0"/>
              <w:jc w:val="center"/>
              <w:rPr>
                <w:rFonts w:ascii="仿宋_GB2312" w:eastAsia="仿宋_GB2312"/>
              </w:rPr>
            </w:pPr>
          </w:p>
        </w:tc>
        <w:tc>
          <w:tcPr>
            <w:tcW w:w="1719" w:type="dxa"/>
            <w:gridSpan w:val="3"/>
          </w:tcPr>
          <w:p w:rsidR="007F2E0C" w:rsidRDefault="007F2E0C" w:rsidP="00EA6B03">
            <w:pPr>
              <w:snapToGrid w:val="0"/>
              <w:jc w:val="center"/>
              <w:rPr>
                <w:rFonts w:ascii="仿宋_GB2312" w:eastAsia="仿宋_GB2312"/>
              </w:rPr>
            </w:pPr>
          </w:p>
        </w:tc>
      </w:tr>
    </w:tbl>
    <w:p w:rsidR="007F2E0C" w:rsidRDefault="007F2E0C" w:rsidP="007F2E0C">
      <w:pPr>
        <w:snapToGrid w:val="0"/>
        <w:ind w:left="31680" w:rightChars="-280" w:right="31680" w:hangingChars="250" w:firstLine="31680"/>
        <w:rPr>
          <w:rFonts w:ascii="仿宋_GB2312" w:eastAsia="仿宋_GB2312" w:cs="仿宋_GB2312"/>
          <w:b/>
          <w:bCs/>
        </w:rPr>
      </w:pPr>
      <w:r>
        <w:rPr>
          <w:rFonts w:ascii="仿宋_GB2312" w:eastAsia="仿宋_GB2312" w:cs="仿宋_GB2312" w:hint="eastAsia"/>
          <w:b/>
          <w:bCs/>
        </w:rPr>
        <w:t>说明：</w:t>
      </w:r>
      <w:r w:rsidRPr="00647FC6">
        <w:rPr>
          <w:rFonts w:ascii="仿宋_GB2312" w:eastAsia="仿宋_GB2312" w:cs="仿宋_GB2312"/>
          <w:b/>
          <w:bCs/>
        </w:rPr>
        <w:t>1</w:t>
      </w:r>
      <w:r w:rsidRPr="00647FC6">
        <w:rPr>
          <w:rFonts w:ascii="仿宋_GB2312" w:eastAsia="仿宋_GB2312" w:cs="仿宋_GB2312" w:hint="eastAsia"/>
          <w:b/>
          <w:bCs/>
        </w:rPr>
        <w:t>、此表由申报人网上填写后从申报系统中生成打印用于公示。</w:t>
      </w:r>
      <w:r w:rsidRPr="00647FC6">
        <w:rPr>
          <w:rFonts w:ascii="仿宋_GB2312" w:eastAsia="仿宋_GB2312" w:cs="仿宋_GB2312"/>
          <w:b/>
          <w:bCs/>
        </w:rPr>
        <w:t>2</w:t>
      </w:r>
      <w:r w:rsidRPr="00647FC6">
        <w:rPr>
          <w:rFonts w:ascii="仿宋_GB2312" w:eastAsia="仿宋_GB2312" w:cs="仿宋_GB2312" w:hint="eastAsia"/>
          <w:b/>
          <w:bCs/>
        </w:rPr>
        <w:t>、“现资格取得方式”指评审、考核认定、考试。</w:t>
      </w:r>
      <w:r w:rsidRPr="00647FC6">
        <w:rPr>
          <w:rFonts w:ascii="仿宋_GB2312" w:eastAsia="仿宋_GB2312" w:cs="仿宋_GB2312"/>
          <w:b/>
          <w:bCs/>
        </w:rPr>
        <w:t>3</w:t>
      </w:r>
      <w:r w:rsidRPr="00647FC6">
        <w:rPr>
          <w:rFonts w:ascii="仿宋_GB2312" w:eastAsia="仿宋_GB2312" w:cs="仿宋_GB2312" w:hint="eastAsia"/>
          <w:b/>
          <w:bCs/>
        </w:rPr>
        <w:t>、单位审核评价意见字数不少于</w:t>
      </w:r>
      <w:r w:rsidRPr="00647FC6">
        <w:rPr>
          <w:rFonts w:ascii="仿宋_GB2312" w:eastAsia="仿宋_GB2312" w:cs="仿宋_GB2312"/>
          <w:b/>
          <w:bCs/>
        </w:rPr>
        <w:t>150</w:t>
      </w:r>
      <w:r w:rsidRPr="00647FC6">
        <w:rPr>
          <w:rFonts w:ascii="仿宋_GB2312" w:eastAsia="仿宋_GB2312" w:cs="仿宋_GB2312" w:hint="eastAsia"/>
          <w:b/>
          <w:bCs/>
        </w:rPr>
        <w:t>字。</w:t>
      </w:r>
      <w:r w:rsidRPr="00647FC6">
        <w:rPr>
          <w:rFonts w:ascii="仿宋_GB2312" w:eastAsia="仿宋_GB2312" w:cs="仿宋_GB2312"/>
          <w:b/>
          <w:bCs/>
        </w:rPr>
        <w:t>4</w:t>
      </w:r>
      <w:r w:rsidRPr="00647FC6">
        <w:rPr>
          <w:rFonts w:ascii="仿宋_GB2312" w:eastAsia="仿宋_GB2312" w:cs="仿宋_GB2312" w:hint="eastAsia"/>
          <w:b/>
          <w:bCs/>
        </w:rPr>
        <w:t>、此表供评委会评审时了解申报人基本情况之用，无需提交纸质版材料。</w:t>
      </w:r>
      <w:r>
        <w:rPr>
          <w:rFonts w:ascii="仿宋_GB2312" w:eastAsia="仿宋_GB2312" w:cs="仿宋_GB2312"/>
          <w:b/>
          <w:bCs/>
        </w:rPr>
        <w:t xml:space="preserve"> </w:t>
      </w:r>
    </w:p>
    <w:p w:rsidR="007F2E0C" w:rsidRDefault="007F2E0C" w:rsidP="00470B7C">
      <w:pPr>
        <w:snapToGrid w:val="0"/>
        <w:spacing w:line="160" w:lineRule="exact"/>
        <w:ind w:left="31680" w:rightChars="-280" w:right="31680" w:hangingChars="250" w:firstLine="31680"/>
      </w:pPr>
      <w:r>
        <w:t xml:space="preserve">  </w:t>
      </w:r>
    </w:p>
    <w:p w:rsidR="007F2E0C" w:rsidRDefault="007F2E0C" w:rsidP="00470B7C">
      <w:pPr>
        <w:snapToGrid w:val="0"/>
        <w:spacing w:line="160" w:lineRule="exact"/>
        <w:ind w:rightChars="-280" w:right="31680"/>
      </w:pPr>
    </w:p>
    <w:p w:rsidR="007F2E0C" w:rsidRDefault="007F2E0C" w:rsidP="002D6864">
      <w:pPr>
        <w:snapToGrid w:val="0"/>
        <w:spacing w:line="300" w:lineRule="exact"/>
        <w:ind w:leftChars="200" w:left="31680" w:rightChars="-280" w:right="31680" w:hangingChars="50" w:firstLine="31680"/>
      </w:pPr>
      <w:r>
        <w:t>(                )</w:t>
      </w:r>
      <w:r>
        <w:rPr>
          <w:rFonts w:cs="宋体" w:hint="eastAsia"/>
        </w:rPr>
        <w:t>评委会公章：</w:t>
      </w:r>
      <w:r>
        <w:t xml:space="preserve">                                                                                     </w:t>
      </w:r>
      <w:r>
        <w:rPr>
          <w:rFonts w:cs="宋体" w:hint="eastAsia"/>
        </w:rPr>
        <w:t>年</w:t>
      </w:r>
      <w:r>
        <w:t xml:space="preserve">      </w:t>
      </w:r>
      <w:r>
        <w:rPr>
          <w:rFonts w:cs="宋体" w:hint="eastAsia"/>
        </w:rPr>
        <w:t>月</w:t>
      </w:r>
      <w:r>
        <w:t xml:space="preserve">      </w:t>
      </w:r>
      <w:r>
        <w:rPr>
          <w:rFonts w:cs="宋体" w:hint="eastAsia"/>
        </w:rPr>
        <w:t>日</w:t>
      </w:r>
    </w:p>
    <w:sectPr w:rsidR="007F2E0C"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E0C" w:rsidRDefault="007F2E0C" w:rsidP="00EA6B03">
      <w:r>
        <w:separator/>
      </w:r>
    </w:p>
  </w:endnote>
  <w:endnote w:type="continuationSeparator" w:id="1">
    <w:p w:rsidR="007F2E0C" w:rsidRDefault="007F2E0C"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MS Gothic">
    <w:altName w:val="昒? 嫛???"/>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E0C" w:rsidRDefault="007F2E0C" w:rsidP="00EA6B03">
      <w:r>
        <w:separator/>
      </w:r>
    </w:p>
  </w:footnote>
  <w:footnote w:type="continuationSeparator" w:id="1">
    <w:p w:rsidR="007F2E0C" w:rsidRDefault="007F2E0C"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enforcement="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4F21"/>
    <w:rsid w:val="0007331A"/>
    <w:rsid w:val="00080091"/>
    <w:rsid w:val="000D55E3"/>
    <w:rsid w:val="00172A27"/>
    <w:rsid w:val="001A4AE8"/>
    <w:rsid w:val="0022694C"/>
    <w:rsid w:val="0028763B"/>
    <w:rsid w:val="002A78D9"/>
    <w:rsid w:val="002B4884"/>
    <w:rsid w:val="002D6864"/>
    <w:rsid w:val="002E24FB"/>
    <w:rsid w:val="00305F6C"/>
    <w:rsid w:val="003320CB"/>
    <w:rsid w:val="0038037A"/>
    <w:rsid w:val="003832EA"/>
    <w:rsid w:val="00385359"/>
    <w:rsid w:val="003E2819"/>
    <w:rsid w:val="0041536B"/>
    <w:rsid w:val="00437BB0"/>
    <w:rsid w:val="00470B7C"/>
    <w:rsid w:val="0047584F"/>
    <w:rsid w:val="004D543C"/>
    <w:rsid w:val="005309C5"/>
    <w:rsid w:val="00582FF5"/>
    <w:rsid w:val="00594FAB"/>
    <w:rsid w:val="005A154D"/>
    <w:rsid w:val="005B7425"/>
    <w:rsid w:val="005E76F6"/>
    <w:rsid w:val="006157DA"/>
    <w:rsid w:val="0064519E"/>
    <w:rsid w:val="00647FC6"/>
    <w:rsid w:val="00674077"/>
    <w:rsid w:val="006B164F"/>
    <w:rsid w:val="007116BE"/>
    <w:rsid w:val="00721D0B"/>
    <w:rsid w:val="00723D50"/>
    <w:rsid w:val="0074654A"/>
    <w:rsid w:val="007778C3"/>
    <w:rsid w:val="007C725C"/>
    <w:rsid w:val="007F2E0C"/>
    <w:rsid w:val="008C36DD"/>
    <w:rsid w:val="008C65FD"/>
    <w:rsid w:val="008F2788"/>
    <w:rsid w:val="008F3577"/>
    <w:rsid w:val="00911670"/>
    <w:rsid w:val="00921316"/>
    <w:rsid w:val="00963A47"/>
    <w:rsid w:val="00970369"/>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6F6"/>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A6B0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A6B03"/>
    <w:rPr>
      <w:kern w:val="2"/>
      <w:sz w:val="18"/>
      <w:szCs w:val="18"/>
    </w:rPr>
  </w:style>
  <w:style w:type="paragraph" w:styleId="Footer">
    <w:name w:val="footer"/>
    <w:basedOn w:val="Normal"/>
    <w:link w:val="FooterChar"/>
    <w:uiPriority w:val="99"/>
    <w:semiHidden/>
    <w:rsid w:val="00EA6B0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A6B0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448</Words>
  <Characters>2559</Characters>
  <Application>Microsoft Office Outlook</Application>
  <DocSecurity>8</DocSecurity>
  <Lines>0</Lines>
  <Paragraphs>0</Paragraphs>
  <ScaleCrop>false</ScaleCrop>
  <Company>P R 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subject/>
  <dc:creator>ＤＥＬＬ</dc:creator>
  <cp:keywords/>
  <dc:description/>
  <cp:lastModifiedBy>Sky123.Org</cp:lastModifiedBy>
  <cp:revision>2</cp:revision>
  <cp:lastPrinted>2008-10-08T03:41:00Z</cp:lastPrinted>
  <dcterms:created xsi:type="dcterms:W3CDTF">2016-08-09T03:48:00Z</dcterms:created>
  <dcterms:modified xsi:type="dcterms:W3CDTF">2016-08-09T03:48:00Z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