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谭炎金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康复疼痛风湿免疫科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专职门诊医师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