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叶燕明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门诊部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普通内科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一类二档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广东省惠州市惠阳区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惠州市第六人民医院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临床一线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驻点感染科，每天参加交班、病情讨论，每天组织及参加专家组会诊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39.0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0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0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  在2020年1月本地区出现新冠疫情后，本人作为医务部副主任服从医院安排驻点到感染科隔离病区，作为一线抗疫人员参加一线抗疫医疗工作。</w:t>
            </w:r>
            <w:r>
              <w:br/>
            </w:r>
            <w:r>
              <w:t xml:space="preserve">    抗疫工作期间，本人始终坚持党的政策方针，遵守国家法律和法规，严于律已，有良好的职业道德，爱岗敬业，业务精益求精，实行社会主义人道主义，救死扶伤。每天参加隔离病区集体交班，对隔离病区的住院患者的病情进行讨论，并指导病人的治疗工作；担任医院新冠肺炎医疗救治专家组成员，每天组织及参加专家组会诊；每天整理隔离病区住院患者的病情资料以及核酸检测数据汇总，并按时上报；对确诊患者以及无症状感染者，根据上级要求，及时进行转运到市定点救治医院。</w:t>
            </w:r>
            <w:r>
              <w:br/>
            </w:r>
            <w:r>
              <w:t xml:space="preserve">    抗疫工作期间，工作认真负责，认真履行岗位职责，圆满完成工作任务，业绩突出。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