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吴子璇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445222199705254024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无      </w:t>
      </w:r>
      <w:bookmarkEnd w:id="3"/>
      <w:r>
        <w:rPr>
          <w:rFonts w:hint="eastAsia" w:eastAsia="仿宋_GB2312"/>
          <w:sz w:val="30"/>
          <w:u w:val="single"/>
        </w:rPr>
        <w:t>专业</w:t>
      </w:r>
      <w:bookmarkStart w:id="4" w:name="P0_CurrentQualification"/>
      <w:r>
        <w:rPr>
          <w:rFonts w:hint="eastAsia" w:eastAsia="仿宋_GB2312"/>
          <w:sz w:val="24"/>
          <w:u w:val="single"/>
        </w:rPr>
        <w:t xml:space="preserve">    无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卫生管理研究 </w:t>
      </w:r>
      <w:bookmarkEnd w:id="5"/>
      <w:r>
        <w:rPr>
          <w:rFonts w:hint="eastAsia" w:eastAsia="仿宋_GB2312"/>
          <w:sz w:val="30"/>
          <w:u w:val="single"/>
        </w:rPr>
        <w:t>专业</w:t>
      </w:r>
      <w:bookmarkStart w:id="6" w:name="P0_DeclareQualification"/>
      <w:r>
        <w:rPr>
          <w:rFonts w:hint="eastAsia" w:eastAsia="仿宋_GB2312"/>
          <w:sz w:val="24"/>
          <w:u w:val="single"/>
        </w:rPr>
        <w:t xml:space="preserve">研究实习员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2023-04-26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吴子璇</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1997-05</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惠阳淡水</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共青团员</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2021-03-15</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客户服务部干事 2021-03</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无</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无</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无</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卫生管理研究</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研究实习员</w:t>
            </w:r>
            <w:bookmarkEnd w:id="24"/>
            <w:r>
              <w:rPr>
                <w:rFonts w:hint="eastAsia"/>
              </w:rPr>
              <w:t xml:space="preserve"> 职务，累计 </w:t>
            </w:r>
            <w:bookmarkStart w:id="25" w:name="P1_TotalYearOfAppointment"/>
            <w:r>
              <w:rPr>
                <w:rFonts w:hint="eastAsia"/>
              </w:rPr>
              <w:t>0</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管理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卫生管理研究专业研究实习员职称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2010-09~2013-07</w:t>
            </w:r>
          </w:p>
        </w:tc>
        <w:tc>
          <w:tcPr>
            <w:tcW w:w="3339" w:type="dxa"/>
            <w:gridSpan w:val="8"/>
            <w:vAlign w:val="center"/>
          </w:tcPr>
          <w:p>
            <w:pPr>
              <w:keepNext/>
              <w:ind w:right="-105" w:rightChars="-50" w:firstLine="0" w:firstLineChars="0"/>
              <w:jc w:val="left"/>
            </w:pPr>
            <w:r>
              <w:t>惠阳四中</w:t>
            </w:r>
          </w:p>
        </w:tc>
        <w:tc>
          <w:tcPr>
            <w:tcW w:w="1457" w:type="dxa"/>
            <w:gridSpan w:val="4"/>
            <w:vAlign w:val="center"/>
          </w:tcPr>
          <w:p>
            <w:pPr>
              <w:keepNext/>
              <w:ind w:left="-105" w:leftChars="-50" w:right="-105" w:rightChars="-50" w:firstLine="0" w:firstLineChars="0"/>
              <w:jc w:val="center"/>
            </w:pPr>
            <w:r>
              <w:t>初中</w:t>
            </w:r>
          </w:p>
        </w:tc>
        <w:tc>
          <w:tcPr>
            <w:tcW w:w="1280" w:type="dxa"/>
            <w:gridSpan w:val="2"/>
            <w:vAlign w:val="center"/>
          </w:tcPr>
          <w:p>
            <w:pPr>
              <w:keepNext/>
              <w:ind w:left="-105" w:leftChars="-50" w:right="-105" w:rightChars="-50" w:firstLine="0" w:firstLineChars="0"/>
              <w:jc w:val="center"/>
            </w:pPr>
            <w:r>
              <w:t>初中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2013-09~2016-07</w:t>
            </w:r>
          </w:p>
        </w:tc>
        <w:tc>
          <w:tcPr>
            <w:tcW w:w="3339" w:type="dxa"/>
            <w:gridSpan w:val="8"/>
            <w:vAlign w:val="center"/>
          </w:tcPr>
          <w:p>
            <w:pPr>
              <w:keepNext/>
              <w:ind w:right="-105" w:rightChars="-50" w:firstLine="0" w:firstLineChars="0"/>
              <w:jc w:val="left"/>
            </w:pPr>
            <w:r>
              <w:t>惠阳中山中学</w:t>
            </w:r>
          </w:p>
        </w:tc>
        <w:tc>
          <w:tcPr>
            <w:tcW w:w="1457" w:type="dxa"/>
            <w:gridSpan w:val="4"/>
            <w:vAlign w:val="center"/>
          </w:tcPr>
          <w:p>
            <w:pPr>
              <w:keepNext/>
              <w:ind w:left="-105" w:leftChars="-50" w:right="-105" w:rightChars="-50" w:firstLine="0" w:firstLineChars="0"/>
              <w:jc w:val="center"/>
            </w:pPr>
            <w:r>
              <w:t>高中</w:t>
            </w:r>
          </w:p>
        </w:tc>
        <w:tc>
          <w:tcPr>
            <w:tcW w:w="1280" w:type="dxa"/>
            <w:gridSpan w:val="2"/>
            <w:vAlign w:val="center"/>
          </w:tcPr>
          <w:p>
            <w:pPr>
              <w:keepNext/>
              <w:ind w:left="-105" w:leftChars="-50" w:right="-105" w:rightChars="-50" w:firstLine="0" w:firstLineChars="0"/>
              <w:jc w:val="center"/>
            </w:pPr>
            <w:r>
              <w:t>高中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2016-09~2020-06</w:t>
            </w:r>
          </w:p>
        </w:tc>
        <w:tc>
          <w:tcPr>
            <w:tcW w:w="3339" w:type="dxa"/>
            <w:gridSpan w:val="8"/>
            <w:vAlign w:val="center"/>
          </w:tcPr>
          <w:p>
            <w:pPr>
              <w:keepNext/>
              <w:ind w:right="-105" w:rightChars="-50" w:firstLine="0" w:firstLineChars="0"/>
              <w:jc w:val="left"/>
            </w:pPr>
            <w:r>
              <w:t>广东财经大学华商学院</w:t>
            </w:r>
          </w:p>
        </w:tc>
        <w:tc>
          <w:tcPr>
            <w:tcW w:w="1457" w:type="dxa"/>
            <w:gridSpan w:val="4"/>
            <w:vAlign w:val="center"/>
          </w:tcPr>
          <w:p>
            <w:pPr>
              <w:keepNext/>
              <w:ind w:left="-105" w:leftChars="-50" w:right="-105" w:rightChars="-50" w:firstLine="0" w:firstLineChars="0"/>
              <w:jc w:val="center"/>
            </w:pPr>
            <w:r>
              <w:t>人力资源管理</w:t>
            </w:r>
          </w:p>
        </w:tc>
        <w:tc>
          <w:tcPr>
            <w:tcW w:w="1280" w:type="dxa"/>
            <w:gridSpan w:val="2"/>
            <w:vAlign w:val="center"/>
          </w:tcPr>
          <w:p>
            <w:pPr>
              <w:keepNext/>
              <w:ind w:left="-105" w:leftChars="-50" w:right="-105" w:rightChars="-50" w:firstLine="0" w:firstLineChars="0"/>
              <w:jc w:val="center"/>
            </w:pPr>
            <w:r>
              <w:t>大学</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2021-03~2023-04</w:t>
            </w:r>
          </w:p>
        </w:tc>
        <w:tc>
          <w:tcPr>
            <w:tcW w:w="4796" w:type="dxa"/>
            <w:gridSpan w:val="12"/>
            <w:vAlign w:val="center"/>
          </w:tcPr>
          <w:p>
            <w:pPr>
              <w:keepNext/>
              <w:ind w:right="-105" w:rightChars="-50" w:firstLine="0" w:firstLineChars="0"/>
              <w:jc w:val="left"/>
            </w:pPr>
            <w:r>
              <w:t>在惠州市第六人民医院客户服务部工作</w:t>
            </w:r>
          </w:p>
        </w:tc>
        <w:tc>
          <w:tcPr>
            <w:tcW w:w="1280" w:type="dxa"/>
            <w:gridSpan w:val="2"/>
            <w:vAlign w:val="center"/>
          </w:tcPr>
          <w:p>
            <w:pPr>
              <w:keepNext/>
              <w:ind w:left="-105" w:leftChars="-50" w:right="-105" w:rightChars="-50" w:firstLine="0" w:firstLineChars="0"/>
              <w:jc w:val="center"/>
            </w:pPr>
            <w:r>
              <w:t>干事</w:t>
            </w:r>
          </w:p>
        </w:tc>
        <w:tc>
          <w:tcPr>
            <w:tcW w:w="1244" w:type="dxa"/>
            <w:vAlign w:val="center"/>
          </w:tcPr>
          <w:p>
            <w:pPr>
              <w:keepNext/>
              <w:ind w:left="-105" w:leftChars="-50" w:right="-105" w:rightChars="-50" w:firstLine="0" w:firstLineChars="0"/>
              <w:jc w:val="center"/>
            </w:pPr>
            <w:r>
              <w:t>管文超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无</w:t>
            </w:r>
            <w:r>
              <w:br w:type="textWrapping"/>
            </w:r>
          </w:p>
        </w:tc>
        <w:tc>
          <w:tcPr>
            <w:tcW w:w="1800" w:type="dxa"/>
            <w:gridSpan w:val="2"/>
          </w:tcPr>
          <w:p>
            <w:pPr>
              <w:keepNext/>
              <w:ind w:right="-128" w:rightChars="-61" w:firstLine="0" w:firstLineChars="0"/>
            </w:pPr>
            <w:r>
              <w:t>无</w:t>
            </w:r>
            <w:r>
              <w:br w:type="textWrapping"/>
            </w:r>
          </w:p>
        </w:tc>
        <w:tc>
          <w:tcPr>
            <w:tcW w:w="4500" w:type="dxa"/>
            <w:gridSpan w:val="6"/>
          </w:tcPr>
          <w:p>
            <w:pPr>
              <w:keepNext/>
              <w:ind w:left="2" w:leftChars="1" w:right="-21" w:rightChars="-10" w:firstLine="0" w:firstLineChars="0"/>
            </w:pPr>
            <w:r>
              <w:t>无</w:t>
            </w:r>
            <w:r>
              <w:br w:type="textWrapping"/>
            </w:r>
          </w:p>
        </w:tc>
        <w:tc>
          <w:tcPr>
            <w:tcW w:w="1260" w:type="dxa"/>
          </w:tcPr>
          <w:p>
            <w:pPr>
              <w:keepNext/>
              <w:ind w:left="-50" w:leftChars="-24" w:right="-38" w:rightChars="-18" w:firstLine="0" w:firstLineChars="0"/>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无</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2021-06至2022-12</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关于提高出院患者随访率重点项目的结题报告</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已完成</w:t>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取得良好效果</w:t>
            </w:r>
            <w:r>
              <w:br w:type="textWrapping"/>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负责人</w:t>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无</w:t>
            </w:r>
            <w:r>
              <w:br w:type="textWrapping"/>
            </w:r>
          </w:p>
        </w:tc>
        <w:tc>
          <w:tcPr>
            <w:tcW w:w="904" w:type="dxa"/>
          </w:tcPr>
          <w:p>
            <w:pPr>
              <w:keepNext/>
              <w:ind w:left="-84" w:leftChars="-40" w:right="-105" w:rightChars="-50" w:firstLine="0" w:firstLineChars="0"/>
              <w:jc w:val="left"/>
            </w:pPr>
            <w:r>
              <w:t>无</w:t>
            </w:r>
            <w:r>
              <w:br w:type="textWrapping"/>
            </w:r>
          </w:p>
        </w:tc>
        <w:tc>
          <w:tcPr>
            <w:tcW w:w="1092" w:type="dxa"/>
          </w:tcPr>
          <w:p>
            <w:pPr>
              <w:keepNext/>
              <w:wordWrap w:val="0"/>
              <w:ind w:left="-84" w:leftChars="-40" w:right="-105" w:rightChars="-50" w:firstLine="0" w:firstLineChars="0"/>
              <w:jc w:val="left"/>
            </w:pPr>
            <w:r>
              <w:t>无</w:t>
            </w:r>
            <w:r>
              <w:br w:type="textWrapping"/>
            </w:r>
          </w:p>
        </w:tc>
        <w:tc>
          <w:tcPr>
            <w:tcW w:w="1244" w:type="dxa"/>
          </w:tcPr>
          <w:p>
            <w:pPr>
              <w:keepNext/>
              <w:ind w:left="-42" w:leftChars="-20" w:firstLine="0" w:firstLineChars="0"/>
              <w:jc w:val="left"/>
            </w:pPr>
            <w:r>
              <w:t>无</w:t>
            </w:r>
            <w:r>
              <w:br w:type="textWrapping"/>
            </w:r>
          </w:p>
        </w:tc>
        <w:tc>
          <w:tcPr>
            <w:tcW w:w="1121" w:type="dxa"/>
          </w:tcPr>
          <w:p>
            <w:pPr>
              <w:keepNext/>
              <w:wordWrap w:val="0"/>
              <w:ind w:left="-84" w:leftChars="-40" w:right="-105" w:rightChars="-50" w:firstLine="0" w:firstLineChars="0"/>
              <w:jc w:val="left"/>
            </w:pPr>
            <w:r>
              <w:t>无</w:t>
            </w:r>
            <w:r>
              <w:br w:type="textWrapping"/>
            </w:r>
          </w:p>
        </w:tc>
        <w:tc>
          <w:tcPr>
            <w:tcW w:w="1400" w:type="dxa"/>
          </w:tcPr>
          <w:p>
            <w:pPr>
              <w:keepNext/>
              <w:ind w:left="-84" w:leftChars="-40" w:right="-105" w:rightChars="-50" w:firstLine="0" w:firstLineChars="0"/>
              <w:jc w:val="left"/>
            </w:pPr>
            <w:r>
              <w:t>无</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09080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qFormat/>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615</Words>
  <Characters>3506</Characters>
  <Lines>29</Lines>
  <Paragraphs>8</Paragraphs>
  <TotalTime>2930</TotalTime>
  <ScaleCrop>false</ScaleCrop>
  <LinksUpToDate>false</LinksUpToDate>
  <CharactersWithSpaces>4113</CharactersWithSpaces>
  <Application>WPS Office_11.8.6.10973_F1E327BC-269C-435d-A152-05C5408002CA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WZX</cp:lastModifiedBy>
  <cp:lastPrinted>2009-03-16T07:48:00Z</cp:lastPrinted>
  <dcterms:modified xsi:type="dcterms:W3CDTF">2023-05-07T03:53:18Z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B65EE68CDFA44E65A05855537D9B8B6D</vt:lpwstr>
  </property>
</Properties>
</file>